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9014" w14:textId="77777777" w:rsidR="00F91DB6" w:rsidRPr="005B741E" w:rsidRDefault="00F91DB6" w:rsidP="00F91DB6">
      <w:pPr>
        <w:pStyle w:val="Title"/>
        <w:jc w:val="both"/>
        <w:rPr>
          <w:rFonts w:ascii="Arial" w:hAnsi="Arial" w:cs="Arial"/>
          <w:szCs w:val="22"/>
          <w:lang w:val="en-IN"/>
        </w:rPr>
      </w:pPr>
    </w:p>
    <w:p w14:paraId="6A3F4966" w14:textId="77777777" w:rsidR="00F91DB6" w:rsidRPr="00E82A5A" w:rsidRDefault="00F91DB6" w:rsidP="00F91DB6">
      <w:pPr>
        <w:pStyle w:val="Title"/>
        <w:jc w:val="both"/>
        <w:rPr>
          <w:rFonts w:ascii="Arial" w:hAnsi="Arial" w:cs="Arial"/>
          <w:szCs w:val="22"/>
        </w:rPr>
      </w:pPr>
    </w:p>
    <w:p w14:paraId="18EFAAE5" w14:textId="77777777" w:rsidR="00F91DB6" w:rsidRPr="00E82A5A" w:rsidRDefault="00F91DB6" w:rsidP="00F91DB6">
      <w:pPr>
        <w:pStyle w:val="Title"/>
        <w:jc w:val="both"/>
        <w:rPr>
          <w:rFonts w:ascii="Arial" w:hAnsi="Arial" w:cs="Arial"/>
          <w:szCs w:val="22"/>
        </w:rPr>
      </w:pPr>
    </w:p>
    <w:p w14:paraId="3D7BC8B1" w14:textId="740CE732" w:rsidR="00F91DB6" w:rsidRPr="00B7761B" w:rsidRDefault="00B7761B" w:rsidP="00B7761B">
      <w:pPr>
        <w:pStyle w:val="Title"/>
        <w:rPr>
          <w:rFonts w:ascii="Arial" w:hAnsi="Arial" w:cs="Arial"/>
          <w:sz w:val="40"/>
          <w:szCs w:val="40"/>
        </w:rPr>
      </w:pPr>
      <w:r w:rsidRPr="00B7761B">
        <w:rPr>
          <w:rFonts w:ascii="Arial" w:hAnsi="Arial" w:cs="Arial"/>
          <w:sz w:val="40"/>
          <w:szCs w:val="40"/>
        </w:rPr>
        <w:t>DRAFT Franchisee agreement</w:t>
      </w:r>
    </w:p>
    <w:p w14:paraId="50CEFC4D" w14:textId="77777777" w:rsidR="00F91DB6" w:rsidRPr="00B7761B" w:rsidRDefault="00F91DB6" w:rsidP="00B7761B">
      <w:pPr>
        <w:pStyle w:val="Title"/>
        <w:rPr>
          <w:rFonts w:ascii="Arial" w:hAnsi="Arial" w:cs="Arial"/>
          <w:sz w:val="40"/>
          <w:szCs w:val="40"/>
        </w:rPr>
      </w:pPr>
    </w:p>
    <w:p w14:paraId="2FB1F32F" w14:textId="77777777" w:rsidR="00F91DB6" w:rsidRPr="00E82A5A" w:rsidRDefault="00F91DB6" w:rsidP="00F91DB6">
      <w:pPr>
        <w:pStyle w:val="Title"/>
        <w:jc w:val="both"/>
        <w:rPr>
          <w:rFonts w:ascii="Arial" w:hAnsi="Arial" w:cs="Arial"/>
          <w:szCs w:val="22"/>
        </w:rPr>
      </w:pPr>
    </w:p>
    <w:p w14:paraId="58CB2A6A" w14:textId="77777777" w:rsidR="00F91DB6" w:rsidRPr="00E82A5A" w:rsidRDefault="00F91DB6" w:rsidP="00F91DB6">
      <w:pPr>
        <w:pStyle w:val="Title"/>
        <w:jc w:val="both"/>
        <w:rPr>
          <w:rFonts w:ascii="Arial" w:hAnsi="Arial" w:cs="Arial"/>
          <w:szCs w:val="22"/>
        </w:rPr>
      </w:pPr>
    </w:p>
    <w:p w14:paraId="44DB83CA" w14:textId="692DC241" w:rsidR="00F91DB6" w:rsidRDefault="00F91DB6" w:rsidP="00F91DB6">
      <w:pPr>
        <w:pStyle w:val="Title"/>
        <w:jc w:val="both"/>
        <w:rPr>
          <w:rFonts w:ascii="Arial" w:hAnsi="Arial" w:cs="Arial"/>
          <w:szCs w:val="22"/>
        </w:rPr>
      </w:pPr>
    </w:p>
    <w:p w14:paraId="1B821A09" w14:textId="692D81F7" w:rsidR="00EF15E7" w:rsidRDefault="00EF15E7" w:rsidP="00F91DB6">
      <w:pPr>
        <w:pStyle w:val="Title"/>
        <w:jc w:val="both"/>
        <w:rPr>
          <w:rFonts w:ascii="Arial" w:hAnsi="Arial" w:cs="Arial"/>
          <w:szCs w:val="22"/>
        </w:rPr>
      </w:pPr>
    </w:p>
    <w:p w14:paraId="11DFD180" w14:textId="5274DD23" w:rsidR="00EF15E7" w:rsidRDefault="00EF15E7" w:rsidP="00F91DB6">
      <w:pPr>
        <w:pStyle w:val="Title"/>
        <w:jc w:val="both"/>
        <w:rPr>
          <w:rFonts w:ascii="Arial" w:hAnsi="Arial" w:cs="Arial"/>
          <w:szCs w:val="22"/>
        </w:rPr>
      </w:pPr>
    </w:p>
    <w:p w14:paraId="6854660C" w14:textId="08DBCE80" w:rsidR="00EF15E7" w:rsidRDefault="00EF15E7" w:rsidP="00F91DB6">
      <w:pPr>
        <w:pStyle w:val="Title"/>
        <w:jc w:val="both"/>
        <w:rPr>
          <w:rFonts w:ascii="Arial" w:hAnsi="Arial" w:cs="Arial"/>
          <w:szCs w:val="22"/>
        </w:rPr>
      </w:pPr>
    </w:p>
    <w:p w14:paraId="738DCCCE" w14:textId="77777777" w:rsidR="00EF15E7" w:rsidRPr="00E82A5A" w:rsidRDefault="00EF15E7" w:rsidP="00F91DB6">
      <w:pPr>
        <w:pStyle w:val="Title"/>
        <w:jc w:val="both"/>
        <w:rPr>
          <w:rFonts w:ascii="Arial" w:hAnsi="Arial" w:cs="Arial"/>
          <w:szCs w:val="22"/>
        </w:rPr>
      </w:pPr>
    </w:p>
    <w:p w14:paraId="345BA31E" w14:textId="77777777" w:rsidR="00F91DB6" w:rsidRPr="00E82A5A" w:rsidRDefault="00F91DB6" w:rsidP="00F91DB6">
      <w:pPr>
        <w:pStyle w:val="Title"/>
        <w:jc w:val="both"/>
        <w:rPr>
          <w:rFonts w:ascii="Arial" w:hAnsi="Arial" w:cs="Arial"/>
          <w:szCs w:val="22"/>
        </w:rPr>
      </w:pPr>
    </w:p>
    <w:p w14:paraId="3A8D7B5C" w14:textId="77777777" w:rsidR="00F91DB6" w:rsidRPr="00E82A5A" w:rsidRDefault="00F91DB6" w:rsidP="00F91DB6">
      <w:pPr>
        <w:pStyle w:val="Title"/>
        <w:jc w:val="both"/>
        <w:rPr>
          <w:rFonts w:ascii="Arial" w:hAnsi="Arial" w:cs="Arial"/>
          <w:szCs w:val="22"/>
        </w:rPr>
      </w:pPr>
    </w:p>
    <w:p w14:paraId="60C23A82" w14:textId="77777777" w:rsidR="00F91DB6" w:rsidRPr="00E82A5A" w:rsidRDefault="00F91DB6" w:rsidP="00F91DB6">
      <w:pPr>
        <w:pStyle w:val="Title"/>
        <w:jc w:val="both"/>
        <w:rPr>
          <w:rFonts w:ascii="Arial" w:hAnsi="Arial" w:cs="Arial"/>
          <w:szCs w:val="22"/>
        </w:rPr>
      </w:pPr>
    </w:p>
    <w:p w14:paraId="16EA8FC5" w14:textId="3F9A3BDA" w:rsidR="00EF15E7" w:rsidRDefault="00EF15E7" w:rsidP="00F91DB6">
      <w:pPr>
        <w:pStyle w:val="Title"/>
        <w:jc w:val="both"/>
        <w:rPr>
          <w:rFonts w:ascii="Arial" w:hAnsi="Arial" w:cs="Arial"/>
          <w:szCs w:val="22"/>
        </w:rPr>
      </w:pPr>
    </w:p>
    <w:p w14:paraId="1AF6F862" w14:textId="77777777" w:rsidR="00EF15E7" w:rsidRDefault="00EF15E7" w:rsidP="00F91DB6">
      <w:pPr>
        <w:pStyle w:val="Title"/>
        <w:jc w:val="both"/>
        <w:rPr>
          <w:rFonts w:ascii="Arial" w:hAnsi="Arial" w:cs="Arial"/>
          <w:szCs w:val="22"/>
        </w:rPr>
      </w:pPr>
    </w:p>
    <w:p w14:paraId="4AC7BC6D" w14:textId="77777777" w:rsidR="00F91DB6" w:rsidRPr="00E82A5A" w:rsidRDefault="00F91DB6" w:rsidP="00F91DB6">
      <w:pPr>
        <w:pStyle w:val="Title"/>
        <w:jc w:val="both"/>
        <w:rPr>
          <w:rFonts w:ascii="Arial" w:hAnsi="Arial" w:cs="Arial"/>
          <w:szCs w:val="22"/>
        </w:rPr>
      </w:pPr>
    </w:p>
    <w:p w14:paraId="6B9477B0" w14:textId="77777777" w:rsidR="00F91DB6" w:rsidRDefault="00F91DB6" w:rsidP="00F91DB6">
      <w:pPr>
        <w:pStyle w:val="Title"/>
        <w:jc w:val="both"/>
        <w:rPr>
          <w:rFonts w:ascii="Arial" w:hAnsi="Arial" w:cs="Arial"/>
          <w:szCs w:val="22"/>
        </w:rPr>
      </w:pPr>
    </w:p>
    <w:p w14:paraId="39C08FD4" w14:textId="77777777" w:rsidR="00F91DB6" w:rsidRDefault="00F91DB6" w:rsidP="00F91DB6">
      <w:pPr>
        <w:pStyle w:val="Title"/>
        <w:jc w:val="both"/>
        <w:rPr>
          <w:rFonts w:ascii="Arial" w:hAnsi="Arial" w:cs="Arial"/>
          <w:szCs w:val="22"/>
        </w:rPr>
      </w:pPr>
    </w:p>
    <w:p w14:paraId="2B5A7948" w14:textId="77777777" w:rsidR="00F91DB6" w:rsidRPr="00E82A5A" w:rsidRDefault="00F91DB6" w:rsidP="000B01C2">
      <w:pPr>
        <w:pStyle w:val="Title"/>
        <w:rPr>
          <w:rFonts w:ascii="Arial" w:hAnsi="Arial" w:cs="Arial"/>
          <w:szCs w:val="22"/>
        </w:rPr>
      </w:pPr>
      <w:r w:rsidRPr="00E82A5A">
        <w:rPr>
          <w:rFonts w:ascii="Arial" w:hAnsi="Arial" w:cs="Arial"/>
          <w:szCs w:val="22"/>
        </w:rPr>
        <w:t>AGREEMENT</w:t>
      </w:r>
    </w:p>
    <w:p w14:paraId="48EB7AA6" w14:textId="77777777" w:rsidR="00F91DB6" w:rsidRPr="000B5DAA" w:rsidRDefault="00F91DB6" w:rsidP="00F91DB6">
      <w:pPr>
        <w:jc w:val="both"/>
        <w:rPr>
          <w:rFonts w:ascii="Arial" w:hAnsi="Arial" w:cs="Arial"/>
          <w:b/>
          <w:sz w:val="22"/>
          <w:szCs w:val="22"/>
          <w:u w:val="single"/>
          <w:lang w:val="en-IN"/>
        </w:rPr>
      </w:pPr>
    </w:p>
    <w:p w14:paraId="0CCD14B0" w14:textId="50AB2C69" w:rsidR="00F91DB6" w:rsidRPr="00E82A5A" w:rsidRDefault="00F91DB6" w:rsidP="00F91DB6">
      <w:pPr>
        <w:jc w:val="both"/>
        <w:rPr>
          <w:rFonts w:ascii="Arial" w:hAnsi="Arial" w:cs="Arial"/>
          <w:b/>
          <w:sz w:val="22"/>
          <w:szCs w:val="22"/>
        </w:rPr>
      </w:pPr>
      <w:r w:rsidRPr="00E82A5A">
        <w:rPr>
          <w:rFonts w:ascii="Arial" w:hAnsi="Arial" w:cs="Arial"/>
          <w:sz w:val="22"/>
          <w:szCs w:val="22"/>
        </w:rPr>
        <w:t xml:space="preserve">This Agreement </w:t>
      </w:r>
      <w:r>
        <w:rPr>
          <w:rFonts w:ascii="Arial" w:hAnsi="Arial" w:cs="Arial"/>
          <w:sz w:val="22"/>
          <w:szCs w:val="22"/>
        </w:rPr>
        <w:t xml:space="preserve">(“Agreement”) </w:t>
      </w:r>
      <w:r w:rsidRPr="00E82A5A">
        <w:rPr>
          <w:rFonts w:ascii="Arial" w:hAnsi="Arial" w:cs="Arial"/>
          <w:sz w:val="22"/>
          <w:szCs w:val="22"/>
        </w:rPr>
        <w:t>is made at</w:t>
      </w:r>
      <w:r w:rsidR="00580FB1">
        <w:rPr>
          <w:rFonts w:ascii="Arial" w:hAnsi="Arial" w:cs="Arial"/>
          <w:sz w:val="22"/>
          <w:szCs w:val="22"/>
        </w:rPr>
        <w:t xml:space="preserve"> </w:t>
      </w:r>
      <w:r w:rsidR="002005BE">
        <w:rPr>
          <w:rFonts w:ascii="Arial" w:hAnsi="Arial" w:cs="Arial"/>
          <w:sz w:val="22"/>
          <w:szCs w:val="22"/>
        </w:rPr>
        <w:t>Mumbai</w:t>
      </w:r>
      <w:r w:rsidR="000B5DAA">
        <w:rPr>
          <w:rFonts w:ascii="Arial" w:hAnsi="Arial" w:cs="Arial"/>
          <w:sz w:val="22"/>
          <w:szCs w:val="22"/>
        </w:rPr>
        <w:t xml:space="preserve">, </w:t>
      </w:r>
      <w:proofErr w:type="spellStart"/>
      <w:r w:rsidR="000B5DAA">
        <w:rPr>
          <w:rFonts w:ascii="Arial" w:hAnsi="Arial" w:cs="Arial"/>
          <w:sz w:val="22"/>
          <w:szCs w:val="22"/>
        </w:rPr>
        <w:t>Mh</w:t>
      </w:r>
      <w:proofErr w:type="spellEnd"/>
      <w:r w:rsidR="000B5DAA">
        <w:rPr>
          <w:rFonts w:ascii="Arial" w:hAnsi="Arial" w:cs="Arial"/>
          <w:sz w:val="22"/>
          <w:szCs w:val="22"/>
        </w:rPr>
        <w:t>.</w:t>
      </w:r>
      <w:r w:rsidR="002005BE">
        <w:rPr>
          <w:rFonts w:ascii="Arial" w:hAnsi="Arial" w:cs="Arial"/>
          <w:sz w:val="22"/>
          <w:szCs w:val="22"/>
        </w:rPr>
        <w:t xml:space="preserve"> India</w:t>
      </w:r>
      <w:r w:rsidRPr="00E82A5A">
        <w:rPr>
          <w:rFonts w:ascii="Arial" w:hAnsi="Arial" w:cs="Arial"/>
          <w:sz w:val="22"/>
          <w:szCs w:val="22"/>
        </w:rPr>
        <w:t xml:space="preserve"> on </w:t>
      </w:r>
      <w:r w:rsidR="00C33F84">
        <w:rPr>
          <w:rFonts w:ascii="Arial" w:hAnsi="Arial" w:cs="Arial"/>
          <w:sz w:val="22"/>
          <w:szCs w:val="22"/>
        </w:rPr>
        <w:t>19</w:t>
      </w:r>
      <w:r w:rsidRPr="00AB7B75">
        <w:rPr>
          <w:rFonts w:ascii="Arial" w:hAnsi="Arial" w:cs="Arial"/>
          <w:sz w:val="22"/>
          <w:szCs w:val="22"/>
          <w:vertAlign w:val="superscript"/>
        </w:rPr>
        <w:t>th</w:t>
      </w:r>
      <w:r>
        <w:rPr>
          <w:rFonts w:ascii="Arial" w:hAnsi="Arial" w:cs="Arial"/>
          <w:sz w:val="22"/>
          <w:szCs w:val="22"/>
        </w:rPr>
        <w:t xml:space="preserve"> day of</w:t>
      </w:r>
      <w:r w:rsidR="00C86455">
        <w:rPr>
          <w:rFonts w:ascii="Arial" w:hAnsi="Arial" w:cs="Arial"/>
          <w:sz w:val="22"/>
          <w:szCs w:val="22"/>
        </w:rPr>
        <w:t xml:space="preserve"> </w:t>
      </w:r>
      <w:r w:rsidR="00D92C57">
        <w:rPr>
          <w:rFonts w:ascii="Arial" w:hAnsi="Arial" w:cs="Arial"/>
          <w:sz w:val="22"/>
          <w:szCs w:val="22"/>
        </w:rPr>
        <w:t>Nov</w:t>
      </w:r>
      <w:r w:rsidRPr="00E82A5A">
        <w:rPr>
          <w:rFonts w:ascii="Arial" w:hAnsi="Arial" w:cs="Arial"/>
          <w:sz w:val="22"/>
          <w:szCs w:val="22"/>
        </w:rPr>
        <w:t xml:space="preserve"> 20</w:t>
      </w:r>
      <w:r w:rsidR="002005BE">
        <w:rPr>
          <w:rFonts w:ascii="Arial" w:hAnsi="Arial" w:cs="Arial"/>
          <w:sz w:val="22"/>
          <w:szCs w:val="22"/>
        </w:rPr>
        <w:t>2</w:t>
      </w:r>
      <w:r w:rsidR="00C86455">
        <w:rPr>
          <w:rFonts w:ascii="Arial" w:hAnsi="Arial" w:cs="Arial"/>
          <w:sz w:val="22"/>
          <w:szCs w:val="22"/>
        </w:rPr>
        <w:t>1</w:t>
      </w:r>
    </w:p>
    <w:p w14:paraId="329F6A5F" w14:textId="77777777" w:rsidR="00F91DB6" w:rsidRPr="00E82A5A" w:rsidRDefault="00F91DB6" w:rsidP="00F91DB6">
      <w:pPr>
        <w:jc w:val="both"/>
        <w:rPr>
          <w:rFonts w:ascii="Arial" w:hAnsi="Arial" w:cs="Arial"/>
          <w:b/>
          <w:sz w:val="22"/>
          <w:szCs w:val="22"/>
        </w:rPr>
      </w:pPr>
    </w:p>
    <w:p w14:paraId="28C08E76" w14:textId="77777777" w:rsidR="00F91DB6" w:rsidRPr="00E82A5A" w:rsidRDefault="00F91DB6" w:rsidP="00F91DB6">
      <w:pPr>
        <w:jc w:val="center"/>
        <w:rPr>
          <w:rFonts w:ascii="Arial" w:hAnsi="Arial" w:cs="Arial"/>
          <w:b/>
          <w:sz w:val="22"/>
          <w:szCs w:val="22"/>
        </w:rPr>
      </w:pPr>
      <w:r w:rsidRPr="00E82A5A">
        <w:rPr>
          <w:rFonts w:ascii="Arial" w:hAnsi="Arial" w:cs="Arial"/>
          <w:b/>
          <w:sz w:val="22"/>
          <w:szCs w:val="22"/>
        </w:rPr>
        <w:t>BY AND BETWEEN:</w:t>
      </w:r>
    </w:p>
    <w:p w14:paraId="7E26176F" w14:textId="77777777" w:rsidR="00F91DB6" w:rsidRPr="00E82A5A" w:rsidRDefault="00F91DB6" w:rsidP="00F91DB6">
      <w:pPr>
        <w:jc w:val="both"/>
        <w:rPr>
          <w:rFonts w:ascii="Arial" w:hAnsi="Arial" w:cs="Arial"/>
          <w:sz w:val="22"/>
          <w:szCs w:val="22"/>
        </w:rPr>
      </w:pPr>
    </w:p>
    <w:p w14:paraId="165E03F9" w14:textId="77777777" w:rsidR="00F91DB6" w:rsidRPr="00E82A5A" w:rsidRDefault="00314943" w:rsidP="00F91DB6">
      <w:pPr>
        <w:pStyle w:val="BodyText"/>
        <w:spacing w:line="240" w:lineRule="auto"/>
        <w:rPr>
          <w:rFonts w:ascii="Arial" w:hAnsi="Arial" w:cs="Arial"/>
          <w:snapToGrid w:val="0"/>
          <w:szCs w:val="22"/>
        </w:rPr>
      </w:pPr>
      <w:r>
        <w:rPr>
          <w:rFonts w:ascii="Arial" w:hAnsi="Arial" w:cs="Arial"/>
          <w:b/>
          <w:bCs/>
          <w:szCs w:val="22"/>
        </w:rPr>
        <w:t>Ranbaxy Medical Services</w:t>
      </w:r>
      <w:r w:rsidR="005B741E" w:rsidRPr="00515BAB">
        <w:rPr>
          <w:rFonts w:ascii="Arial" w:hAnsi="Arial" w:cs="Arial"/>
          <w:b/>
          <w:bCs/>
          <w:szCs w:val="22"/>
        </w:rPr>
        <w:t xml:space="preserve"> Pvt Limited</w:t>
      </w:r>
      <w:r w:rsidR="00F91DB6" w:rsidRPr="00E82A5A">
        <w:rPr>
          <w:rFonts w:ascii="Arial" w:hAnsi="Arial" w:cs="Arial"/>
          <w:szCs w:val="22"/>
        </w:rPr>
        <w:t xml:space="preserve">, a company incorporated under </w:t>
      </w:r>
      <w:r w:rsidR="00033C98" w:rsidRPr="00033C98">
        <w:rPr>
          <w:rFonts w:ascii="Arial" w:hAnsi="Arial" w:cs="Arial"/>
          <w:szCs w:val="22"/>
        </w:rPr>
        <w:t>Companies Act, 2013 (18 of 2013) and rule 18 of the Companies (Incorporation) Rules, 2014</w:t>
      </w:r>
      <w:r w:rsidR="00125D6E" w:rsidRPr="00033C98">
        <w:rPr>
          <w:rFonts w:ascii="Arial" w:hAnsi="Arial" w:cs="Arial"/>
          <w:szCs w:val="22"/>
        </w:rPr>
        <w:t>]</w:t>
      </w:r>
      <w:r w:rsidR="00125D6E" w:rsidRPr="00E82A5A">
        <w:rPr>
          <w:rFonts w:ascii="Arial" w:hAnsi="Arial" w:cs="Arial"/>
          <w:szCs w:val="22"/>
        </w:rPr>
        <w:t xml:space="preserve"> laws</w:t>
      </w:r>
      <w:r w:rsidR="00F91DB6" w:rsidRPr="00E82A5A">
        <w:rPr>
          <w:rFonts w:ascii="Arial" w:hAnsi="Arial" w:cs="Arial"/>
          <w:szCs w:val="22"/>
        </w:rPr>
        <w:t xml:space="preserve"> of</w:t>
      </w:r>
      <w:r w:rsidR="00C37525">
        <w:rPr>
          <w:rFonts w:ascii="Arial" w:hAnsi="Arial" w:cs="Arial"/>
          <w:szCs w:val="22"/>
        </w:rPr>
        <w:t xml:space="preserve"> India and having its Corp. Office </w:t>
      </w:r>
      <w:r w:rsidR="00125D6E">
        <w:rPr>
          <w:rFonts w:ascii="Arial" w:hAnsi="Arial" w:cs="Arial"/>
          <w:szCs w:val="22"/>
        </w:rPr>
        <w:t>at: Times</w:t>
      </w:r>
      <w:r w:rsidR="002005BE">
        <w:rPr>
          <w:rFonts w:ascii="Arial" w:hAnsi="Arial" w:cs="Arial"/>
          <w:szCs w:val="22"/>
        </w:rPr>
        <w:t xml:space="preserve"> Square, 7</w:t>
      </w:r>
      <w:r w:rsidR="002005BE" w:rsidRPr="002005BE">
        <w:rPr>
          <w:rFonts w:ascii="Arial" w:hAnsi="Arial" w:cs="Arial"/>
          <w:szCs w:val="22"/>
          <w:vertAlign w:val="superscript"/>
        </w:rPr>
        <w:t>th</w:t>
      </w:r>
      <w:r w:rsidR="002005BE">
        <w:rPr>
          <w:rFonts w:ascii="Arial" w:hAnsi="Arial" w:cs="Arial"/>
          <w:szCs w:val="22"/>
        </w:rPr>
        <w:t>&amp; 8</w:t>
      </w:r>
      <w:r w:rsidR="002005BE" w:rsidRPr="002005BE">
        <w:rPr>
          <w:rFonts w:ascii="Arial" w:hAnsi="Arial" w:cs="Arial"/>
          <w:szCs w:val="22"/>
          <w:vertAlign w:val="superscript"/>
        </w:rPr>
        <w:t>th</w:t>
      </w:r>
      <w:r w:rsidR="002005BE">
        <w:rPr>
          <w:rFonts w:ascii="Arial" w:hAnsi="Arial" w:cs="Arial"/>
          <w:szCs w:val="22"/>
        </w:rPr>
        <w:t xml:space="preserve"> Floor, Andheri East, </w:t>
      </w:r>
      <w:r w:rsidR="00D02E9E">
        <w:rPr>
          <w:rFonts w:ascii="Arial" w:hAnsi="Arial" w:cs="Arial"/>
          <w:szCs w:val="22"/>
        </w:rPr>
        <w:t xml:space="preserve">Maharashtra India </w:t>
      </w:r>
      <w:r w:rsidR="00F91DB6" w:rsidRPr="00E82A5A">
        <w:rPr>
          <w:rFonts w:ascii="Arial" w:hAnsi="Arial" w:cs="Arial"/>
          <w:szCs w:val="22"/>
        </w:rPr>
        <w:t>–</w:t>
      </w:r>
      <w:r w:rsidR="002005BE">
        <w:rPr>
          <w:rFonts w:ascii="Arial" w:hAnsi="Arial" w:cs="Arial"/>
          <w:szCs w:val="22"/>
        </w:rPr>
        <w:t xml:space="preserve"> 400 069</w:t>
      </w:r>
      <w:r w:rsidR="00F91DB6" w:rsidRPr="00E82A5A">
        <w:rPr>
          <w:rFonts w:ascii="Arial" w:hAnsi="Arial" w:cs="Arial"/>
          <w:snapToGrid w:val="0"/>
          <w:szCs w:val="22"/>
        </w:rPr>
        <w:t xml:space="preserve"> through its Authorized </w:t>
      </w:r>
      <w:r w:rsidR="00F91DB6">
        <w:rPr>
          <w:rFonts w:ascii="Arial" w:hAnsi="Arial" w:cs="Arial"/>
          <w:snapToGrid w:val="0"/>
          <w:szCs w:val="22"/>
        </w:rPr>
        <w:t>Signatory</w:t>
      </w:r>
      <w:r w:rsidR="00E9149C">
        <w:rPr>
          <w:rFonts w:ascii="Arial" w:hAnsi="Arial" w:cs="Arial"/>
          <w:snapToGrid w:val="0"/>
          <w:szCs w:val="22"/>
        </w:rPr>
        <w:t xml:space="preserve"> </w:t>
      </w:r>
      <w:proofErr w:type="spellStart"/>
      <w:r w:rsidR="00E9149C">
        <w:rPr>
          <w:rFonts w:ascii="Arial" w:hAnsi="Arial" w:cs="Arial"/>
          <w:snapToGrid w:val="0"/>
          <w:szCs w:val="22"/>
        </w:rPr>
        <w:t>Mr.</w:t>
      </w:r>
      <w:r w:rsidR="00D62922">
        <w:rPr>
          <w:rFonts w:ascii="Arial" w:hAnsi="Arial" w:cs="Arial"/>
          <w:snapToGrid w:val="0"/>
          <w:szCs w:val="22"/>
        </w:rPr>
        <w:t>Sudeep</w:t>
      </w:r>
      <w:proofErr w:type="spellEnd"/>
      <w:r w:rsidR="00D62922">
        <w:rPr>
          <w:rFonts w:ascii="Arial" w:hAnsi="Arial" w:cs="Arial"/>
          <w:snapToGrid w:val="0"/>
          <w:szCs w:val="22"/>
        </w:rPr>
        <w:t xml:space="preserve"> Chakrabarty Director </w:t>
      </w:r>
      <w:r w:rsidR="00DF13AA">
        <w:rPr>
          <w:rFonts w:ascii="Arial" w:hAnsi="Arial" w:cs="Arial"/>
          <w:snapToGrid w:val="0"/>
          <w:szCs w:val="22"/>
        </w:rPr>
        <w:t>– Business Solutions</w:t>
      </w:r>
      <w:r w:rsidR="00F91DB6" w:rsidRPr="00E82A5A">
        <w:rPr>
          <w:rFonts w:ascii="Arial" w:hAnsi="Arial" w:cs="Arial"/>
          <w:snapToGrid w:val="0"/>
          <w:szCs w:val="22"/>
        </w:rPr>
        <w:t>, (hereinafter referred to as the “Licensor”</w:t>
      </w:r>
      <w:r w:rsidR="00F91DB6">
        <w:rPr>
          <w:rFonts w:ascii="Arial" w:hAnsi="Arial" w:cs="Arial"/>
          <w:snapToGrid w:val="0"/>
          <w:szCs w:val="22"/>
        </w:rPr>
        <w:t xml:space="preserve"> which includes its successor, assignees, Legal Representative</w:t>
      </w:r>
      <w:r w:rsidR="00F91DB6" w:rsidRPr="00E82A5A">
        <w:rPr>
          <w:rFonts w:ascii="Arial" w:hAnsi="Arial" w:cs="Arial"/>
          <w:snapToGrid w:val="0"/>
          <w:szCs w:val="22"/>
        </w:rPr>
        <w:t xml:space="preserve">) of ONE PART; </w:t>
      </w:r>
    </w:p>
    <w:p w14:paraId="2FCB2AAB" w14:textId="77777777" w:rsidR="00F91DB6" w:rsidRPr="00E82A5A" w:rsidRDefault="00F91DB6" w:rsidP="00F91DB6">
      <w:pPr>
        <w:pStyle w:val="Heading1"/>
        <w:spacing w:line="240" w:lineRule="auto"/>
        <w:jc w:val="both"/>
        <w:rPr>
          <w:rFonts w:ascii="Arial" w:hAnsi="Arial" w:cs="Arial"/>
          <w:szCs w:val="22"/>
        </w:rPr>
      </w:pPr>
    </w:p>
    <w:p w14:paraId="2030B957" w14:textId="77777777" w:rsidR="00F91DB6" w:rsidRPr="00E82A5A" w:rsidRDefault="00F91DB6" w:rsidP="00F91DB6">
      <w:pPr>
        <w:pStyle w:val="Heading1"/>
        <w:spacing w:line="240" w:lineRule="auto"/>
        <w:rPr>
          <w:rFonts w:ascii="Arial" w:hAnsi="Arial" w:cs="Arial"/>
          <w:szCs w:val="22"/>
        </w:rPr>
      </w:pPr>
      <w:r w:rsidRPr="00E82A5A">
        <w:rPr>
          <w:rFonts w:ascii="Arial" w:hAnsi="Arial" w:cs="Arial"/>
          <w:szCs w:val="22"/>
        </w:rPr>
        <w:t>AND</w:t>
      </w:r>
    </w:p>
    <w:p w14:paraId="08430292" w14:textId="77777777" w:rsidR="00F91DB6" w:rsidRPr="00E82A5A" w:rsidRDefault="00F91DB6" w:rsidP="00F91DB6">
      <w:pPr>
        <w:jc w:val="both"/>
        <w:rPr>
          <w:rFonts w:ascii="Arial" w:hAnsi="Arial" w:cs="Arial"/>
          <w:sz w:val="22"/>
          <w:szCs w:val="22"/>
        </w:rPr>
      </w:pPr>
    </w:p>
    <w:p w14:paraId="0DC644DA" w14:textId="77777777" w:rsidR="00F91DB6" w:rsidRPr="00E82A5A" w:rsidRDefault="00F91DB6" w:rsidP="00F91DB6">
      <w:pPr>
        <w:pStyle w:val="BodyText"/>
        <w:spacing w:line="240" w:lineRule="auto"/>
        <w:rPr>
          <w:rFonts w:ascii="Arial" w:hAnsi="Arial" w:cs="Arial"/>
          <w:szCs w:val="22"/>
        </w:rPr>
      </w:pPr>
    </w:p>
    <w:p w14:paraId="0A4C2050" w14:textId="011B38DD" w:rsidR="00F91DB6" w:rsidRPr="00E82A5A" w:rsidRDefault="00CD3C19" w:rsidP="00F91DB6">
      <w:pPr>
        <w:pStyle w:val="BodyText"/>
        <w:spacing w:line="240" w:lineRule="auto"/>
        <w:rPr>
          <w:rFonts w:ascii="Arial" w:hAnsi="Arial" w:cs="Arial"/>
          <w:szCs w:val="22"/>
        </w:rPr>
      </w:pPr>
      <w:commentRangeStart w:id="0"/>
      <w:proofErr w:type="spellStart"/>
      <w:r w:rsidRPr="00403650">
        <w:rPr>
          <w:rFonts w:ascii="Arial" w:hAnsi="Arial" w:cs="Arial"/>
          <w:b/>
          <w:bCs/>
          <w:szCs w:val="22"/>
          <w:highlight w:val="yellow"/>
        </w:rPr>
        <w:t>Ac</w:t>
      </w:r>
      <w:r w:rsidR="00EF15E7" w:rsidRPr="00403650">
        <w:rPr>
          <w:rFonts w:ascii="Arial" w:hAnsi="Arial" w:cs="Arial"/>
          <w:b/>
          <w:bCs/>
          <w:szCs w:val="22"/>
          <w:highlight w:val="yellow"/>
        </w:rPr>
        <w:t>c</w:t>
      </w:r>
      <w:r w:rsidRPr="00403650">
        <w:rPr>
          <w:rFonts w:ascii="Arial" w:hAnsi="Arial" w:cs="Arial"/>
          <w:b/>
          <w:bCs/>
          <w:szCs w:val="22"/>
          <w:highlight w:val="yellow"/>
        </w:rPr>
        <w:t>utest</w:t>
      </w:r>
      <w:proofErr w:type="spellEnd"/>
      <w:r w:rsidRPr="00403650">
        <w:rPr>
          <w:rFonts w:ascii="Arial" w:hAnsi="Arial" w:cs="Arial"/>
          <w:b/>
          <w:bCs/>
          <w:szCs w:val="22"/>
          <w:highlight w:val="yellow"/>
        </w:rPr>
        <w:t xml:space="preserve"> Solutions (Partnered by Mr. Pitamber Lal &amp; Mrs. Sharda </w:t>
      </w:r>
      <w:proofErr w:type="spellStart"/>
      <w:r w:rsidRPr="00403650">
        <w:rPr>
          <w:rFonts w:ascii="Arial" w:hAnsi="Arial" w:cs="Arial"/>
          <w:b/>
          <w:bCs/>
          <w:szCs w:val="22"/>
          <w:highlight w:val="yellow"/>
        </w:rPr>
        <w:t>Dewangan</w:t>
      </w:r>
      <w:proofErr w:type="spellEnd"/>
      <w:r w:rsidRPr="00403650">
        <w:rPr>
          <w:rFonts w:ascii="Arial" w:hAnsi="Arial" w:cs="Arial"/>
          <w:b/>
          <w:bCs/>
          <w:szCs w:val="22"/>
          <w:highlight w:val="yellow"/>
        </w:rPr>
        <w:t>)</w:t>
      </w:r>
      <w:commentRangeEnd w:id="0"/>
      <w:r w:rsidR="00403650">
        <w:rPr>
          <w:rStyle w:val="CommentReference"/>
          <w:rFonts w:ascii="Times New Roman" w:hAnsi="Times New Roman"/>
        </w:rPr>
        <w:commentReference w:id="0"/>
      </w:r>
      <w:r>
        <w:rPr>
          <w:rFonts w:ascii="Arial" w:hAnsi="Arial" w:cs="Arial"/>
          <w:b/>
          <w:bCs/>
          <w:szCs w:val="22"/>
        </w:rPr>
        <w:t xml:space="preserve"> </w:t>
      </w:r>
      <w:r w:rsidR="00AB7703">
        <w:rPr>
          <w:rFonts w:ascii="Arial" w:hAnsi="Arial" w:cs="Arial"/>
          <w:szCs w:val="22"/>
        </w:rPr>
        <w:t>situated at</w:t>
      </w:r>
      <w:r>
        <w:rPr>
          <w:rFonts w:ascii="Arial" w:hAnsi="Arial" w:cs="Arial"/>
          <w:szCs w:val="22"/>
        </w:rPr>
        <w:t xml:space="preserve"> </w:t>
      </w:r>
      <w:r w:rsidR="00AB7703">
        <w:rPr>
          <w:rFonts w:ascii="Arial" w:hAnsi="Arial" w:cs="Arial"/>
          <w:szCs w:val="22"/>
        </w:rPr>
        <w:t xml:space="preserve"> </w:t>
      </w:r>
      <w:commentRangeStart w:id="1"/>
      <w:proofErr w:type="spellStart"/>
      <w:r w:rsidRPr="00403650">
        <w:rPr>
          <w:rFonts w:ascii="Arial" w:hAnsi="Arial" w:cs="Arial"/>
          <w:szCs w:val="22"/>
          <w:highlight w:val="yellow"/>
        </w:rPr>
        <w:t>Pushp</w:t>
      </w:r>
      <w:proofErr w:type="spellEnd"/>
      <w:r w:rsidRPr="00403650">
        <w:rPr>
          <w:rFonts w:ascii="Arial" w:hAnsi="Arial" w:cs="Arial"/>
          <w:szCs w:val="22"/>
          <w:highlight w:val="yellow"/>
        </w:rPr>
        <w:t xml:space="preserve"> </w:t>
      </w:r>
      <w:proofErr w:type="spellStart"/>
      <w:r w:rsidRPr="00403650">
        <w:rPr>
          <w:rFonts w:ascii="Arial" w:hAnsi="Arial" w:cs="Arial"/>
          <w:szCs w:val="22"/>
          <w:highlight w:val="yellow"/>
        </w:rPr>
        <w:t>Gublab</w:t>
      </w:r>
      <w:proofErr w:type="spellEnd"/>
      <w:r w:rsidRPr="00403650">
        <w:rPr>
          <w:rFonts w:ascii="Arial" w:hAnsi="Arial" w:cs="Arial"/>
          <w:szCs w:val="22"/>
          <w:highlight w:val="yellow"/>
        </w:rPr>
        <w:t xml:space="preserve"> Plaza, 86, Commercial Complex, </w:t>
      </w:r>
      <w:r w:rsidR="002B59C4" w:rsidRPr="00403650">
        <w:rPr>
          <w:rFonts w:ascii="Arial" w:hAnsi="Arial" w:cs="Arial"/>
          <w:szCs w:val="22"/>
          <w:highlight w:val="yellow"/>
        </w:rPr>
        <w:t xml:space="preserve">Infront of SBI &amp; Gold Gym, Nehru Nagar, East , </w:t>
      </w:r>
      <w:proofErr w:type="spellStart"/>
      <w:r w:rsidR="002B59C4" w:rsidRPr="00403650">
        <w:rPr>
          <w:rFonts w:ascii="Arial" w:hAnsi="Arial" w:cs="Arial"/>
          <w:szCs w:val="22"/>
          <w:highlight w:val="yellow"/>
        </w:rPr>
        <w:t>Bhilai</w:t>
      </w:r>
      <w:proofErr w:type="spellEnd"/>
      <w:r w:rsidR="002B59C4" w:rsidRPr="00403650">
        <w:rPr>
          <w:rFonts w:ascii="Arial" w:hAnsi="Arial" w:cs="Arial"/>
          <w:szCs w:val="22"/>
          <w:highlight w:val="yellow"/>
        </w:rPr>
        <w:t xml:space="preserve"> Distt. </w:t>
      </w:r>
      <w:proofErr w:type="spellStart"/>
      <w:r w:rsidR="002B59C4" w:rsidRPr="00403650">
        <w:rPr>
          <w:rFonts w:ascii="Arial" w:hAnsi="Arial" w:cs="Arial"/>
          <w:szCs w:val="22"/>
          <w:highlight w:val="yellow"/>
        </w:rPr>
        <w:t>Durg</w:t>
      </w:r>
      <w:proofErr w:type="spellEnd"/>
      <w:r w:rsidR="002B59C4" w:rsidRPr="00403650">
        <w:rPr>
          <w:rFonts w:ascii="Arial" w:hAnsi="Arial" w:cs="Arial"/>
          <w:szCs w:val="22"/>
          <w:highlight w:val="yellow"/>
        </w:rPr>
        <w:t xml:space="preserve"> -490020 (CG)</w:t>
      </w:r>
      <w:r w:rsidR="00AB7703">
        <w:rPr>
          <w:rFonts w:ascii="Arial" w:hAnsi="Arial" w:cs="Arial"/>
          <w:szCs w:val="22"/>
        </w:rPr>
        <w:t xml:space="preserve"> </w:t>
      </w:r>
      <w:commentRangeEnd w:id="1"/>
      <w:r w:rsidR="00403650">
        <w:rPr>
          <w:rStyle w:val="CommentReference"/>
          <w:rFonts w:ascii="Times New Roman" w:hAnsi="Times New Roman"/>
        </w:rPr>
        <w:commentReference w:id="1"/>
      </w:r>
      <w:r w:rsidR="00F91DB6">
        <w:rPr>
          <w:rFonts w:ascii="Arial" w:hAnsi="Arial" w:cs="Arial"/>
          <w:szCs w:val="22"/>
        </w:rPr>
        <w:t>t</w:t>
      </w:r>
      <w:r w:rsidR="00F91DB6" w:rsidRPr="00E82A5A">
        <w:rPr>
          <w:rFonts w:ascii="Arial" w:hAnsi="Arial" w:cs="Arial"/>
          <w:snapToGrid w:val="0"/>
          <w:szCs w:val="22"/>
        </w:rPr>
        <w:t xml:space="preserve">hrough its Authorized </w:t>
      </w:r>
      <w:r w:rsidR="00F91DB6">
        <w:rPr>
          <w:rFonts w:ascii="Arial" w:hAnsi="Arial" w:cs="Arial"/>
          <w:snapToGrid w:val="0"/>
          <w:szCs w:val="22"/>
        </w:rPr>
        <w:t xml:space="preserve">Signatory/Directors </w:t>
      </w:r>
      <w:commentRangeStart w:id="2"/>
      <w:proofErr w:type="spellStart"/>
      <w:r w:rsidR="0027114C">
        <w:rPr>
          <w:rFonts w:ascii="Arial" w:hAnsi="Arial" w:cs="Arial"/>
          <w:snapToGrid w:val="0"/>
          <w:szCs w:val="22"/>
        </w:rPr>
        <w:t>Mr.</w:t>
      </w:r>
      <w:r w:rsidR="002B59C4">
        <w:rPr>
          <w:rFonts w:ascii="Arial" w:hAnsi="Arial" w:cs="Arial"/>
          <w:b/>
          <w:bCs/>
          <w:snapToGrid w:val="0"/>
          <w:szCs w:val="22"/>
        </w:rPr>
        <w:t>Pitamber</w:t>
      </w:r>
      <w:proofErr w:type="spellEnd"/>
      <w:r w:rsidR="002B59C4">
        <w:rPr>
          <w:rFonts w:ascii="Arial" w:hAnsi="Arial" w:cs="Arial"/>
          <w:b/>
          <w:bCs/>
          <w:snapToGrid w:val="0"/>
          <w:szCs w:val="22"/>
        </w:rPr>
        <w:t xml:space="preserve"> Lal S/o Shri Kirtan Lal</w:t>
      </w:r>
      <w:r w:rsidR="00AB7703">
        <w:rPr>
          <w:rFonts w:ascii="Arial" w:hAnsi="Arial" w:cs="Arial"/>
          <w:snapToGrid w:val="0"/>
          <w:szCs w:val="22"/>
        </w:rPr>
        <w:t xml:space="preserve"> R/o </w:t>
      </w:r>
      <w:r w:rsidR="002B59C4">
        <w:rPr>
          <w:rFonts w:ascii="Arial" w:hAnsi="Arial" w:cs="Arial"/>
          <w:snapToGrid w:val="0"/>
          <w:szCs w:val="22"/>
        </w:rPr>
        <w:t xml:space="preserve">B-4, </w:t>
      </w:r>
      <w:proofErr w:type="spellStart"/>
      <w:r w:rsidR="002B59C4">
        <w:rPr>
          <w:rFonts w:ascii="Arial" w:hAnsi="Arial" w:cs="Arial"/>
          <w:snapToGrid w:val="0"/>
          <w:szCs w:val="22"/>
        </w:rPr>
        <w:t>Walfort</w:t>
      </w:r>
      <w:proofErr w:type="spellEnd"/>
      <w:r w:rsidR="002B59C4">
        <w:rPr>
          <w:rFonts w:ascii="Arial" w:hAnsi="Arial" w:cs="Arial"/>
          <w:snapToGrid w:val="0"/>
          <w:szCs w:val="22"/>
        </w:rPr>
        <w:t xml:space="preserve"> </w:t>
      </w:r>
      <w:proofErr w:type="spellStart"/>
      <w:r w:rsidR="002B59C4">
        <w:rPr>
          <w:rFonts w:ascii="Arial" w:hAnsi="Arial" w:cs="Arial"/>
          <w:snapToGrid w:val="0"/>
          <w:szCs w:val="22"/>
        </w:rPr>
        <w:t>Allancia</w:t>
      </w:r>
      <w:proofErr w:type="spellEnd"/>
      <w:r w:rsidR="002B59C4">
        <w:rPr>
          <w:rFonts w:ascii="Arial" w:hAnsi="Arial" w:cs="Arial"/>
          <w:snapToGrid w:val="0"/>
          <w:szCs w:val="22"/>
        </w:rPr>
        <w:t xml:space="preserve">, </w:t>
      </w:r>
      <w:proofErr w:type="spellStart"/>
      <w:r w:rsidR="002B59C4">
        <w:rPr>
          <w:rFonts w:ascii="Arial" w:hAnsi="Arial" w:cs="Arial"/>
          <w:snapToGrid w:val="0"/>
          <w:szCs w:val="22"/>
        </w:rPr>
        <w:t>Sarona</w:t>
      </w:r>
      <w:proofErr w:type="spellEnd"/>
      <w:r w:rsidR="002B59C4">
        <w:rPr>
          <w:rFonts w:ascii="Arial" w:hAnsi="Arial" w:cs="Arial"/>
          <w:snapToGrid w:val="0"/>
          <w:szCs w:val="22"/>
        </w:rPr>
        <w:t xml:space="preserve"> , Raipur (CG) 492001 and Mrs. Sharda </w:t>
      </w:r>
      <w:proofErr w:type="spellStart"/>
      <w:r w:rsidR="002B59C4">
        <w:rPr>
          <w:rFonts w:ascii="Arial" w:hAnsi="Arial" w:cs="Arial"/>
          <w:snapToGrid w:val="0"/>
          <w:szCs w:val="22"/>
        </w:rPr>
        <w:t>Dewangan</w:t>
      </w:r>
      <w:proofErr w:type="spellEnd"/>
      <w:r w:rsidR="002B59C4">
        <w:rPr>
          <w:rFonts w:ascii="Arial" w:hAnsi="Arial" w:cs="Arial"/>
          <w:snapToGrid w:val="0"/>
          <w:szCs w:val="22"/>
        </w:rPr>
        <w:t xml:space="preserve"> D/o Shri Manohar Lal R/O 99, Bajrang Para, Near </w:t>
      </w:r>
      <w:proofErr w:type="spellStart"/>
      <w:r w:rsidR="002B59C4">
        <w:rPr>
          <w:rFonts w:ascii="Arial" w:hAnsi="Arial" w:cs="Arial"/>
          <w:snapToGrid w:val="0"/>
          <w:szCs w:val="22"/>
        </w:rPr>
        <w:t>Limha</w:t>
      </w:r>
      <w:proofErr w:type="spellEnd"/>
      <w:r w:rsidR="002B59C4">
        <w:rPr>
          <w:rFonts w:ascii="Arial" w:hAnsi="Arial" w:cs="Arial"/>
          <w:snapToGrid w:val="0"/>
          <w:szCs w:val="22"/>
        </w:rPr>
        <w:t xml:space="preserve"> Talab, </w:t>
      </w:r>
      <w:proofErr w:type="spellStart"/>
      <w:r w:rsidR="002B59C4">
        <w:rPr>
          <w:rFonts w:ascii="Arial" w:hAnsi="Arial" w:cs="Arial"/>
          <w:snapToGrid w:val="0"/>
          <w:szCs w:val="22"/>
        </w:rPr>
        <w:t>Kohka</w:t>
      </w:r>
      <w:proofErr w:type="spellEnd"/>
      <w:r w:rsidR="002B59C4">
        <w:rPr>
          <w:rFonts w:ascii="Arial" w:hAnsi="Arial" w:cs="Arial"/>
          <w:snapToGrid w:val="0"/>
          <w:szCs w:val="22"/>
        </w:rPr>
        <w:t xml:space="preserve">, </w:t>
      </w:r>
      <w:proofErr w:type="spellStart"/>
      <w:r w:rsidR="002B59C4">
        <w:rPr>
          <w:rFonts w:ascii="Arial" w:hAnsi="Arial" w:cs="Arial"/>
          <w:snapToGrid w:val="0"/>
          <w:szCs w:val="22"/>
        </w:rPr>
        <w:t>Bhilai</w:t>
      </w:r>
      <w:proofErr w:type="spellEnd"/>
      <w:r w:rsidR="002B59C4">
        <w:rPr>
          <w:rFonts w:ascii="Arial" w:hAnsi="Arial" w:cs="Arial"/>
          <w:snapToGrid w:val="0"/>
          <w:szCs w:val="22"/>
        </w:rPr>
        <w:t xml:space="preserve">, Distt. </w:t>
      </w:r>
      <w:commentRangeEnd w:id="2"/>
      <w:r w:rsidR="00403650">
        <w:rPr>
          <w:rStyle w:val="CommentReference"/>
          <w:rFonts w:ascii="Times New Roman" w:hAnsi="Times New Roman"/>
        </w:rPr>
        <w:commentReference w:id="2"/>
      </w:r>
      <w:proofErr w:type="spellStart"/>
      <w:r w:rsidR="002B59C4">
        <w:rPr>
          <w:rFonts w:ascii="Arial" w:hAnsi="Arial" w:cs="Arial"/>
          <w:snapToGrid w:val="0"/>
          <w:szCs w:val="22"/>
        </w:rPr>
        <w:t>Durg</w:t>
      </w:r>
      <w:proofErr w:type="spellEnd"/>
      <w:r w:rsidR="002B59C4">
        <w:rPr>
          <w:rFonts w:ascii="Arial" w:hAnsi="Arial" w:cs="Arial"/>
          <w:snapToGrid w:val="0"/>
          <w:szCs w:val="22"/>
        </w:rPr>
        <w:t xml:space="preserve"> </w:t>
      </w:r>
      <w:r w:rsidR="00CB617F">
        <w:rPr>
          <w:rFonts w:ascii="Arial" w:hAnsi="Arial" w:cs="Arial"/>
          <w:snapToGrid w:val="0"/>
          <w:szCs w:val="22"/>
        </w:rPr>
        <w:t>- 490023</w:t>
      </w:r>
      <w:r w:rsidR="002B59C4">
        <w:rPr>
          <w:rFonts w:ascii="Arial" w:hAnsi="Arial" w:cs="Arial"/>
          <w:snapToGrid w:val="0"/>
          <w:szCs w:val="22"/>
        </w:rPr>
        <w:t xml:space="preserve"> CG.</w:t>
      </w:r>
      <w:r w:rsidR="0027114C">
        <w:rPr>
          <w:rFonts w:ascii="Arial" w:hAnsi="Arial" w:cs="Arial"/>
          <w:snapToGrid w:val="0"/>
          <w:szCs w:val="22"/>
        </w:rPr>
        <w:t xml:space="preserve"> </w:t>
      </w:r>
      <w:r w:rsidR="00F91DB6" w:rsidRPr="00E82A5A">
        <w:rPr>
          <w:rFonts w:ascii="Arial" w:hAnsi="Arial" w:cs="Arial"/>
          <w:szCs w:val="22"/>
        </w:rPr>
        <w:t>(</w:t>
      </w:r>
      <w:r w:rsidR="00CB617F" w:rsidRPr="00E82A5A">
        <w:rPr>
          <w:rFonts w:ascii="Arial" w:hAnsi="Arial" w:cs="Arial"/>
          <w:szCs w:val="22"/>
        </w:rPr>
        <w:t>Hereinafter</w:t>
      </w:r>
      <w:r w:rsidR="00F91DB6" w:rsidRPr="00E82A5A">
        <w:rPr>
          <w:rFonts w:ascii="Arial" w:hAnsi="Arial" w:cs="Arial"/>
          <w:szCs w:val="22"/>
        </w:rPr>
        <w:t xml:space="preserve"> referred to as the “Licensee”</w:t>
      </w:r>
      <w:r w:rsidR="00F91DB6">
        <w:rPr>
          <w:rFonts w:ascii="Arial" w:hAnsi="Arial" w:cs="Arial"/>
          <w:szCs w:val="22"/>
        </w:rPr>
        <w:t xml:space="preserve"> which include its Legal heirs, successors, </w:t>
      </w:r>
      <w:r w:rsidR="00CB617F">
        <w:rPr>
          <w:rFonts w:ascii="Arial" w:hAnsi="Arial" w:cs="Arial"/>
          <w:szCs w:val="22"/>
        </w:rPr>
        <w:t>assignees,</w:t>
      </w:r>
      <w:r w:rsidR="00F91DB6">
        <w:rPr>
          <w:rFonts w:ascii="Arial" w:hAnsi="Arial" w:cs="Arial"/>
          <w:szCs w:val="22"/>
        </w:rPr>
        <w:t xml:space="preserve"> and Legal Representative</w:t>
      </w:r>
      <w:r w:rsidR="00F91DB6" w:rsidRPr="00E82A5A">
        <w:rPr>
          <w:rFonts w:ascii="Arial" w:hAnsi="Arial" w:cs="Arial"/>
          <w:szCs w:val="22"/>
        </w:rPr>
        <w:t>) of the OTHER PART)</w:t>
      </w:r>
    </w:p>
    <w:p w14:paraId="25804A9F" w14:textId="77777777" w:rsidR="00F91DB6" w:rsidRDefault="00F91DB6" w:rsidP="00F91DB6">
      <w:pPr>
        <w:pStyle w:val="BodyText"/>
        <w:spacing w:line="240" w:lineRule="auto"/>
        <w:rPr>
          <w:rFonts w:ascii="Arial" w:hAnsi="Arial" w:cs="Arial"/>
          <w:szCs w:val="22"/>
        </w:rPr>
      </w:pPr>
    </w:p>
    <w:p w14:paraId="45BB7A05" w14:textId="77777777" w:rsidR="00F91DB6" w:rsidRDefault="00F91DB6" w:rsidP="00F91DB6">
      <w:pPr>
        <w:pStyle w:val="BodyText"/>
        <w:spacing w:line="240" w:lineRule="auto"/>
        <w:rPr>
          <w:rFonts w:ascii="Arial" w:hAnsi="Arial" w:cs="Arial"/>
          <w:szCs w:val="22"/>
        </w:rPr>
      </w:pPr>
      <w:r>
        <w:rPr>
          <w:rFonts w:ascii="Arial" w:hAnsi="Arial" w:cs="Arial"/>
          <w:szCs w:val="22"/>
        </w:rPr>
        <w:t>Licensor and Licensee are hereinafter collectively referred to as “Parties” and individually as “Party”</w:t>
      </w:r>
    </w:p>
    <w:p w14:paraId="4444FDDD" w14:textId="77777777" w:rsidR="00F91DB6" w:rsidRDefault="00F91DB6" w:rsidP="00F91DB6">
      <w:pPr>
        <w:pStyle w:val="BodyText"/>
        <w:spacing w:line="240" w:lineRule="auto"/>
        <w:rPr>
          <w:rFonts w:ascii="Arial" w:hAnsi="Arial" w:cs="Arial"/>
          <w:szCs w:val="22"/>
        </w:rPr>
      </w:pPr>
    </w:p>
    <w:p w14:paraId="25CBDE47" w14:textId="77777777" w:rsidR="00F91DB6" w:rsidRPr="00E82A5A" w:rsidRDefault="00F91DB6" w:rsidP="00F91DB6">
      <w:pPr>
        <w:pStyle w:val="BodyText"/>
        <w:spacing w:line="240" w:lineRule="auto"/>
        <w:rPr>
          <w:rFonts w:ascii="Arial" w:hAnsi="Arial" w:cs="Arial"/>
          <w:szCs w:val="22"/>
        </w:rPr>
      </w:pPr>
    </w:p>
    <w:p w14:paraId="191B1F37" w14:textId="77777777" w:rsidR="00F91DB6" w:rsidRDefault="00F91DB6" w:rsidP="00F91DB6">
      <w:pPr>
        <w:jc w:val="both"/>
        <w:rPr>
          <w:rFonts w:ascii="Arial" w:hAnsi="Arial" w:cs="Arial"/>
          <w:b/>
          <w:sz w:val="22"/>
          <w:szCs w:val="22"/>
        </w:rPr>
      </w:pPr>
    </w:p>
    <w:p w14:paraId="40893727" w14:textId="77777777" w:rsidR="00F91DB6" w:rsidRDefault="00F91DB6" w:rsidP="00F91DB6">
      <w:pPr>
        <w:jc w:val="both"/>
        <w:rPr>
          <w:rFonts w:ascii="Arial" w:hAnsi="Arial" w:cs="Arial"/>
          <w:b/>
          <w:sz w:val="22"/>
          <w:szCs w:val="22"/>
        </w:rPr>
      </w:pPr>
    </w:p>
    <w:p w14:paraId="6B15B985" w14:textId="77777777" w:rsidR="00F91DB6" w:rsidRDefault="00F91DB6" w:rsidP="00F91DB6">
      <w:pPr>
        <w:jc w:val="both"/>
        <w:rPr>
          <w:rFonts w:ascii="Arial" w:hAnsi="Arial" w:cs="Arial"/>
          <w:b/>
          <w:sz w:val="22"/>
          <w:szCs w:val="22"/>
        </w:rPr>
      </w:pPr>
    </w:p>
    <w:p w14:paraId="3B7B01CD" w14:textId="77777777" w:rsidR="00F91DB6" w:rsidRDefault="00F91DB6" w:rsidP="00F91DB6">
      <w:pPr>
        <w:jc w:val="both"/>
        <w:rPr>
          <w:rFonts w:ascii="Arial" w:hAnsi="Arial" w:cs="Arial"/>
          <w:b/>
          <w:sz w:val="22"/>
          <w:szCs w:val="22"/>
        </w:rPr>
      </w:pPr>
    </w:p>
    <w:p w14:paraId="7900F142" w14:textId="77777777" w:rsidR="00F91DB6" w:rsidRDefault="00F91DB6" w:rsidP="00F91DB6">
      <w:pPr>
        <w:jc w:val="both"/>
        <w:rPr>
          <w:rFonts w:ascii="Arial" w:hAnsi="Arial" w:cs="Arial"/>
          <w:b/>
          <w:sz w:val="22"/>
          <w:szCs w:val="22"/>
        </w:rPr>
      </w:pPr>
    </w:p>
    <w:p w14:paraId="34345E5F" w14:textId="77777777" w:rsidR="00F91DB6" w:rsidRDefault="00F91DB6" w:rsidP="00F91DB6">
      <w:pPr>
        <w:jc w:val="both"/>
        <w:rPr>
          <w:rFonts w:ascii="Arial" w:hAnsi="Arial" w:cs="Arial"/>
          <w:b/>
          <w:sz w:val="22"/>
          <w:szCs w:val="22"/>
        </w:rPr>
      </w:pPr>
    </w:p>
    <w:p w14:paraId="581543D8" w14:textId="77777777" w:rsidR="00F91DB6" w:rsidRDefault="00F91DB6" w:rsidP="00F91DB6">
      <w:pPr>
        <w:jc w:val="both"/>
        <w:rPr>
          <w:rFonts w:ascii="Arial" w:hAnsi="Arial" w:cs="Arial"/>
          <w:b/>
          <w:sz w:val="22"/>
          <w:szCs w:val="22"/>
        </w:rPr>
      </w:pPr>
    </w:p>
    <w:p w14:paraId="42D88D6F" w14:textId="77777777" w:rsidR="00F91DB6" w:rsidRDefault="00F91DB6" w:rsidP="00F91DB6">
      <w:pPr>
        <w:jc w:val="both"/>
        <w:rPr>
          <w:rFonts w:ascii="Arial" w:hAnsi="Arial" w:cs="Arial"/>
          <w:b/>
          <w:sz w:val="22"/>
          <w:szCs w:val="22"/>
        </w:rPr>
      </w:pPr>
    </w:p>
    <w:p w14:paraId="08B6BE9C" w14:textId="77777777" w:rsidR="00F91DB6" w:rsidRDefault="00F91DB6" w:rsidP="00F91DB6">
      <w:pPr>
        <w:jc w:val="both"/>
        <w:rPr>
          <w:rFonts w:ascii="Arial" w:hAnsi="Arial" w:cs="Arial"/>
          <w:b/>
          <w:sz w:val="22"/>
          <w:szCs w:val="22"/>
        </w:rPr>
      </w:pPr>
    </w:p>
    <w:p w14:paraId="65BB0DA2" w14:textId="77777777" w:rsidR="00F133FB" w:rsidRDefault="00F133FB" w:rsidP="00F91DB6">
      <w:pPr>
        <w:jc w:val="both"/>
        <w:rPr>
          <w:rFonts w:ascii="Arial" w:hAnsi="Arial" w:cs="Arial"/>
          <w:b/>
          <w:sz w:val="22"/>
          <w:szCs w:val="22"/>
        </w:rPr>
      </w:pPr>
    </w:p>
    <w:p w14:paraId="5406EB13" w14:textId="77777777" w:rsidR="00F91DB6" w:rsidRDefault="00F91DB6" w:rsidP="00F91DB6">
      <w:pPr>
        <w:jc w:val="both"/>
        <w:rPr>
          <w:rFonts w:ascii="Arial" w:hAnsi="Arial" w:cs="Arial"/>
          <w:b/>
          <w:sz w:val="22"/>
          <w:szCs w:val="22"/>
        </w:rPr>
      </w:pPr>
    </w:p>
    <w:p w14:paraId="28750EF9" w14:textId="77777777" w:rsidR="00F91DB6" w:rsidRPr="00E82A5A" w:rsidRDefault="00F91DB6" w:rsidP="00F91DB6">
      <w:pPr>
        <w:jc w:val="both"/>
        <w:rPr>
          <w:rFonts w:ascii="Arial" w:hAnsi="Arial" w:cs="Arial"/>
          <w:b/>
          <w:sz w:val="22"/>
          <w:szCs w:val="22"/>
        </w:rPr>
      </w:pPr>
      <w:r w:rsidRPr="00E82A5A">
        <w:rPr>
          <w:rFonts w:ascii="Arial" w:hAnsi="Arial" w:cs="Arial"/>
          <w:b/>
          <w:sz w:val="22"/>
          <w:szCs w:val="22"/>
        </w:rPr>
        <w:t xml:space="preserve">WHEREAS:                                                          </w:t>
      </w:r>
    </w:p>
    <w:p w14:paraId="2DCC1C7B" w14:textId="77777777" w:rsidR="00F91DB6" w:rsidRPr="00E82A5A" w:rsidRDefault="00215533" w:rsidP="00F91DB6">
      <w:pPr>
        <w:pStyle w:val="BodyText"/>
        <w:numPr>
          <w:ilvl w:val="0"/>
          <w:numId w:val="1"/>
        </w:numPr>
        <w:spacing w:line="240" w:lineRule="auto"/>
        <w:rPr>
          <w:rFonts w:ascii="Arial" w:hAnsi="Arial" w:cs="Arial"/>
          <w:snapToGrid w:val="0"/>
          <w:szCs w:val="22"/>
        </w:rPr>
      </w:pPr>
      <w:r>
        <w:rPr>
          <w:rFonts w:ascii="Arial" w:hAnsi="Arial" w:cs="Arial"/>
          <w:snapToGrid w:val="0"/>
          <w:szCs w:val="22"/>
        </w:rPr>
        <w:t xml:space="preserve">The Licensor is engaged in </w:t>
      </w:r>
      <w:r w:rsidR="00F91DB6" w:rsidRPr="00E82A5A">
        <w:rPr>
          <w:rFonts w:ascii="Arial" w:hAnsi="Arial" w:cs="Arial"/>
          <w:snapToGrid w:val="0"/>
          <w:szCs w:val="22"/>
        </w:rPr>
        <w:t>providing large range of clinical tests</w:t>
      </w:r>
      <w:r w:rsidR="00687BBA">
        <w:rPr>
          <w:rFonts w:ascii="Arial" w:hAnsi="Arial" w:cs="Arial"/>
          <w:snapToGrid w:val="0"/>
          <w:szCs w:val="22"/>
        </w:rPr>
        <w:t xml:space="preserve"> services </w:t>
      </w:r>
      <w:r w:rsidR="00F91DB6" w:rsidRPr="00E82A5A">
        <w:rPr>
          <w:rFonts w:ascii="Arial" w:hAnsi="Arial" w:cs="Arial"/>
          <w:snapToGrid w:val="0"/>
          <w:szCs w:val="22"/>
        </w:rPr>
        <w:t xml:space="preserve">throughout India from </w:t>
      </w:r>
      <w:proofErr w:type="spellStart"/>
      <w:r w:rsidR="00F91DB6" w:rsidRPr="00E82A5A">
        <w:rPr>
          <w:rFonts w:ascii="Arial" w:hAnsi="Arial" w:cs="Arial"/>
          <w:snapToGrid w:val="0"/>
          <w:szCs w:val="22"/>
        </w:rPr>
        <w:t>multi specialty</w:t>
      </w:r>
      <w:proofErr w:type="spellEnd"/>
      <w:r w:rsidR="0052327B">
        <w:rPr>
          <w:rFonts w:ascii="Arial" w:hAnsi="Arial" w:cs="Arial"/>
          <w:snapToGrid w:val="0"/>
          <w:szCs w:val="22"/>
        </w:rPr>
        <w:t xml:space="preserve"> franchise</w:t>
      </w:r>
      <w:r w:rsidR="00F91DB6" w:rsidRPr="00E82A5A">
        <w:rPr>
          <w:rFonts w:ascii="Arial" w:hAnsi="Arial" w:cs="Arial"/>
          <w:snapToGrid w:val="0"/>
          <w:szCs w:val="22"/>
        </w:rPr>
        <w:t xml:space="preserve"> laboratories situated in various </w:t>
      </w:r>
      <w:r w:rsidR="00342905">
        <w:rPr>
          <w:rFonts w:ascii="Arial" w:hAnsi="Arial" w:cs="Arial"/>
          <w:snapToGrid w:val="0"/>
          <w:szCs w:val="22"/>
        </w:rPr>
        <w:t xml:space="preserve">parts of </w:t>
      </w:r>
      <w:r w:rsidR="002005BE">
        <w:rPr>
          <w:rFonts w:ascii="Arial" w:hAnsi="Arial" w:cs="Arial"/>
          <w:snapToGrid w:val="0"/>
          <w:szCs w:val="22"/>
        </w:rPr>
        <w:t>the country</w:t>
      </w:r>
      <w:r w:rsidR="00342905">
        <w:rPr>
          <w:rFonts w:ascii="Arial" w:hAnsi="Arial" w:cs="Arial"/>
          <w:snapToGrid w:val="0"/>
          <w:szCs w:val="22"/>
        </w:rPr>
        <w:t>.</w:t>
      </w:r>
      <w:r w:rsidR="00D34400">
        <w:rPr>
          <w:rFonts w:ascii="Arial" w:hAnsi="Arial" w:cs="Arial"/>
          <w:snapToGrid w:val="0"/>
          <w:szCs w:val="22"/>
        </w:rPr>
        <w:t xml:space="preserve"> The Licensor has helped to</w:t>
      </w:r>
      <w:r w:rsidR="00F91DB6" w:rsidRPr="00E82A5A">
        <w:rPr>
          <w:rFonts w:ascii="Arial" w:hAnsi="Arial" w:cs="Arial"/>
          <w:snapToGrid w:val="0"/>
          <w:szCs w:val="22"/>
        </w:rPr>
        <w:t xml:space="preserve"> obtained accreditations and certifications for its lab with various national and international medical bodies.  </w:t>
      </w:r>
    </w:p>
    <w:p w14:paraId="0A6D731A" w14:textId="77777777" w:rsidR="00F91DB6" w:rsidRPr="00E82A5A" w:rsidRDefault="00F91DB6" w:rsidP="00F91DB6">
      <w:pPr>
        <w:pStyle w:val="BodyText"/>
        <w:spacing w:line="240" w:lineRule="auto"/>
        <w:rPr>
          <w:rFonts w:ascii="Arial" w:hAnsi="Arial" w:cs="Arial"/>
          <w:snapToGrid w:val="0"/>
          <w:szCs w:val="22"/>
        </w:rPr>
      </w:pPr>
    </w:p>
    <w:p w14:paraId="23E56CD0" w14:textId="77777777" w:rsidR="00F91DB6" w:rsidRPr="00E82A5A" w:rsidRDefault="00F91DB6" w:rsidP="00F91DB6">
      <w:pPr>
        <w:pStyle w:val="BodyText"/>
        <w:spacing w:line="240" w:lineRule="auto"/>
        <w:rPr>
          <w:rFonts w:ascii="Arial" w:hAnsi="Arial" w:cs="Arial"/>
          <w:snapToGrid w:val="0"/>
          <w:szCs w:val="22"/>
        </w:rPr>
      </w:pPr>
    </w:p>
    <w:p w14:paraId="338C1C2A" w14:textId="77777777" w:rsidR="00F91DB6" w:rsidRPr="00E82A5A" w:rsidRDefault="00F91DB6" w:rsidP="00F91DB6">
      <w:pPr>
        <w:pStyle w:val="BodyText"/>
        <w:numPr>
          <w:ilvl w:val="0"/>
          <w:numId w:val="1"/>
        </w:numPr>
        <w:spacing w:line="240" w:lineRule="auto"/>
        <w:rPr>
          <w:rFonts w:ascii="Arial" w:hAnsi="Arial" w:cs="Arial"/>
          <w:snapToGrid w:val="0"/>
          <w:szCs w:val="22"/>
        </w:rPr>
      </w:pPr>
      <w:r w:rsidRPr="00E82A5A">
        <w:rPr>
          <w:rFonts w:ascii="Arial" w:hAnsi="Arial" w:cs="Arial"/>
          <w:snapToGrid w:val="0"/>
          <w:szCs w:val="22"/>
        </w:rPr>
        <w:t xml:space="preserve">The Licensee is desirous of obtaining License rights </w:t>
      </w:r>
      <w:r w:rsidRPr="00EE32C0">
        <w:rPr>
          <w:rFonts w:ascii="Arial" w:hAnsi="Arial" w:cs="Arial"/>
          <w:snapToGrid w:val="0"/>
          <w:szCs w:val="22"/>
        </w:rPr>
        <w:t>from</w:t>
      </w:r>
      <w:r w:rsidRPr="00E82A5A">
        <w:rPr>
          <w:rFonts w:ascii="Arial" w:hAnsi="Arial" w:cs="Arial"/>
          <w:snapToGrid w:val="0"/>
          <w:szCs w:val="22"/>
        </w:rPr>
        <w:t xml:space="preserve"> the Licensor to operate and run a modern pathological laboratory under the name and style of the Licensor in order to leverage from the valuable advancements made by the Licensor and the Licensor’s intellectual properties, processes, software etc. </w:t>
      </w:r>
    </w:p>
    <w:p w14:paraId="21213E5E" w14:textId="77777777" w:rsidR="00F91DB6" w:rsidRPr="00E82A5A" w:rsidRDefault="00F91DB6" w:rsidP="00F91DB6">
      <w:pPr>
        <w:pStyle w:val="BodyText"/>
        <w:spacing w:line="240" w:lineRule="auto"/>
        <w:ind w:firstLine="1440"/>
        <w:rPr>
          <w:rFonts w:ascii="Arial" w:hAnsi="Arial" w:cs="Arial"/>
          <w:snapToGrid w:val="0"/>
          <w:szCs w:val="22"/>
        </w:rPr>
      </w:pPr>
    </w:p>
    <w:p w14:paraId="13625E17" w14:textId="1CEE0373" w:rsidR="00F91DB6" w:rsidRPr="00E82A5A" w:rsidRDefault="00F91DB6" w:rsidP="00F91DB6">
      <w:pPr>
        <w:pStyle w:val="BodyText"/>
        <w:numPr>
          <w:ilvl w:val="0"/>
          <w:numId w:val="1"/>
        </w:numPr>
        <w:spacing w:line="240" w:lineRule="auto"/>
        <w:rPr>
          <w:rFonts w:ascii="Arial" w:hAnsi="Arial" w:cs="Arial"/>
          <w:snapToGrid w:val="0"/>
          <w:szCs w:val="22"/>
        </w:rPr>
      </w:pPr>
      <w:r w:rsidRPr="00E82A5A">
        <w:rPr>
          <w:rFonts w:ascii="Arial" w:hAnsi="Arial" w:cs="Arial"/>
          <w:snapToGrid w:val="0"/>
          <w:szCs w:val="22"/>
        </w:rPr>
        <w:t xml:space="preserve">The Licensee has approached the Licensor to </w:t>
      </w:r>
      <w:r w:rsidR="00461A51">
        <w:rPr>
          <w:rFonts w:ascii="Arial" w:hAnsi="Arial" w:cs="Arial"/>
          <w:snapToGrid w:val="0"/>
          <w:szCs w:val="22"/>
        </w:rPr>
        <w:t>upgrade &amp;</w:t>
      </w:r>
      <w:r w:rsidRPr="00E82A5A">
        <w:rPr>
          <w:rFonts w:ascii="Arial" w:hAnsi="Arial" w:cs="Arial"/>
          <w:snapToGrid w:val="0"/>
          <w:szCs w:val="22"/>
        </w:rPr>
        <w:t>set up a modern pathological laboratory at</w:t>
      </w:r>
      <w:r w:rsidR="000C4A13">
        <w:rPr>
          <w:rFonts w:ascii="Arial" w:hAnsi="Arial" w:cs="Arial"/>
          <w:snapToGrid w:val="0"/>
          <w:szCs w:val="22"/>
        </w:rPr>
        <w:t xml:space="preserve"> </w:t>
      </w:r>
      <w:r>
        <w:rPr>
          <w:rFonts w:ascii="Arial" w:hAnsi="Arial" w:cs="Arial"/>
          <w:szCs w:val="22"/>
        </w:rPr>
        <w:t xml:space="preserve">Premises </w:t>
      </w:r>
      <w:r w:rsidRPr="00E82A5A">
        <w:rPr>
          <w:rFonts w:ascii="Arial" w:hAnsi="Arial" w:cs="Arial"/>
          <w:snapToGrid w:val="0"/>
          <w:szCs w:val="22"/>
        </w:rPr>
        <w:t>and to carry out pathological tests in the name and style of the Licensor, by using and implementing the intellectual properties of the Licensor.</w:t>
      </w:r>
    </w:p>
    <w:p w14:paraId="3FC045D6" w14:textId="77777777" w:rsidR="00F91DB6" w:rsidRPr="00E82A5A" w:rsidRDefault="00F91DB6" w:rsidP="00F91DB6">
      <w:pPr>
        <w:pStyle w:val="BodyText"/>
        <w:spacing w:line="240" w:lineRule="auto"/>
        <w:rPr>
          <w:rFonts w:ascii="Arial" w:hAnsi="Arial" w:cs="Arial"/>
          <w:snapToGrid w:val="0"/>
          <w:szCs w:val="22"/>
        </w:rPr>
      </w:pPr>
    </w:p>
    <w:p w14:paraId="4E440665" w14:textId="77777777" w:rsidR="00F91DB6" w:rsidRPr="00E82A5A" w:rsidRDefault="00F91DB6" w:rsidP="00F91DB6">
      <w:pPr>
        <w:pStyle w:val="BodyText"/>
        <w:numPr>
          <w:ilvl w:val="0"/>
          <w:numId w:val="1"/>
        </w:numPr>
        <w:spacing w:line="240" w:lineRule="auto"/>
        <w:rPr>
          <w:rFonts w:ascii="Arial" w:hAnsi="Arial" w:cs="Arial"/>
          <w:snapToGrid w:val="0"/>
          <w:szCs w:val="22"/>
        </w:rPr>
      </w:pPr>
      <w:r w:rsidRPr="00E82A5A">
        <w:rPr>
          <w:rFonts w:ascii="Arial" w:hAnsi="Arial" w:cs="Arial"/>
          <w:snapToGrid w:val="0"/>
          <w:szCs w:val="22"/>
        </w:rPr>
        <w:t>Based on the representations and warranties of the Licensee, the Licensor has agreed to grant License rights to the Licensee to set up and operate a pathological laboratory in the name and style of the Licensor on the terms and conditions mentioned hereinafter:</w:t>
      </w:r>
    </w:p>
    <w:p w14:paraId="22B640DC" w14:textId="77777777" w:rsidR="00F91DB6" w:rsidRPr="00E82A5A" w:rsidRDefault="00F91DB6" w:rsidP="00F91DB6">
      <w:pPr>
        <w:pStyle w:val="BodyText"/>
        <w:spacing w:line="240" w:lineRule="auto"/>
        <w:rPr>
          <w:rFonts w:ascii="Arial" w:hAnsi="Arial" w:cs="Arial"/>
          <w:snapToGrid w:val="0"/>
          <w:szCs w:val="22"/>
        </w:rPr>
      </w:pPr>
    </w:p>
    <w:p w14:paraId="44E30E8A" w14:textId="77777777" w:rsidR="00F91DB6" w:rsidRPr="00E82A5A" w:rsidRDefault="00F91DB6" w:rsidP="00F91DB6">
      <w:pPr>
        <w:pStyle w:val="BodyText"/>
        <w:spacing w:line="240" w:lineRule="auto"/>
        <w:rPr>
          <w:rFonts w:ascii="Arial" w:hAnsi="Arial" w:cs="Arial"/>
          <w:snapToGrid w:val="0"/>
          <w:szCs w:val="22"/>
        </w:rPr>
      </w:pPr>
      <w:r w:rsidRPr="00E82A5A">
        <w:rPr>
          <w:rFonts w:ascii="Arial" w:hAnsi="Arial" w:cs="Arial"/>
          <w:snapToGrid w:val="0"/>
          <w:szCs w:val="22"/>
        </w:rPr>
        <w:t xml:space="preserve">Now therefore, in consideration of the promises and mutual agreement, covenants and contentions set forth herein, it is hereby agreed by and between the </w:t>
      </w:r>
      <w:r>
        <w:rPr>
          <w:rFonts w:ascii="Arial" w:hAnsi="Arial" w:cs="Arial"/>
          <w:snapToGrid w:val="0"/>
          <w:szCs w:val="22"/>
        </w:rPr>
        <w:t>P</w:t>
      </w:r>
      <w:r w:rsidRPr="00E82A5A">
        <w:rPr>
          <w:rFonts w:ascii="Arial" w:hAnsi="Arial" w:cs="Arial"/>
          <w:snapToGrid w:val="0"/>
          <w:szCs w:val="22"/>
        </w:rPr>
        <w:t>arties as follows:</w:t>
      </w:r>
    </w:p>
    <w:p w14:paraId="55B19D12" w14:textId="77777777" w:rsidR="00F91DB6" w:rsidRPr="00E82A5A" w:rsidRDefault="00F91DB6" w:rsidP="00F91DB6">
      <w:pPr>
        <w:pStyle w:val="BodyText"/>
        <w:spacing w:line="240" w:lineRule="auto"/>
        <w:rPr>
          <w:rFonts w:ascii="Arial" w:hAnsi="Arial" w:cs="Arial"/>
          <w:snapToGrid w:val="0"/>
          <w:szCs w:val="22"/>
        </w:rPr>
      </w:pPr>
    </w:p>
    <w:p w14:paraId="19E3ACAF" w14:textId="77777777" w:rsidR="00F91DB6" w:rsidRPr="00E82A5A" w:rsidRDefault="00F91DB6" w:rsidP="00F91DB6">
      <w:pPr>
        <w:pStyle w:val="BodyText"/>
        <w:numPr>
          <w:ilvl w:val="0"/>
          <w:numId w:val="2"/>
        </w:numPr>
        <w:spacing w:line="240" w:lineRule="auto"/>
        <w:rPr>
          <w:rFonts w:ascii="Arial" w:hAnsi="Arial" w:cs="Arial"/>
          <w:b/>
          <w:snapToGrid w:val="0"/>
          <w:szCs w:val="22"/>
        </w:rPr>
      </w:pPr>
      <w:r w:rsidRPr="00E82A5A">
        <w:rPr>
          <w:rFonts w:ascii="Arial" w:hAnsi="Arial" w:cs="Arial"/>
          <w:b/>
          <w:snapToGrid w:val="0"/>
          <w:szCs w:val="22"/>
        </w:rPr>
        <w:t xml:space="preserve">DEFINITION AND INTERPRETATION </w:t>
      </w:r>
    </w:p>
    <w:p w14:paraId="4E6473B0" w14:textId="77777777" w:rsidR="00F91DB6" w:rsidRPr="00E82A5A" w:rsidRDefault="00F91DB6" w:rsidP="00F91DB6">
      <w:pPr>
        <w:pStyle w:val="BodyText"/>
        <w:spacing w:line="240" w:lineRule="auto"/>
        <w:rPr>
          <w:rFonts w:ascii="Arial" w:hAnsi="Arial" w:cs="Arial"/>
          <w:snapToGrid w:val="0"/>
          <w:szCs w:val="22"/>
        </w:rPr>
      </w:pPr>
    </w:p>
    <w:p w14:paraId="7EB71707" w14:textId="77777777" w:rsidR="00F91DB6" w:rsidRPr="00E82A5A" w:rsidRDefault="00F91DB6" w:rsidP="00F91DB6">
      <w:pPr>
        <w:pStyle w:val="BodyText"/>
        <w:numPr>
          <w:ilvl w:val="1"/>
          <w:numId w:val="14"/>
        </w:numPr>
        <w:tabs>
          <w:tab w:val="clear" w:pos="1440"/>
          <w:tab w:val="left" w:pos="720"/>
          <w:tab w:val="num" w:pos="810"/>
        </w:tabs>
        <w:spacing w:line="240" w:lineRule="auto"/>
        <w:ind w:left="810" w:hanging="450"/>
        <w:rPr>
          <w:rFonts w:ascii="Arial" w:hAnsi="Arial" w:cs="Arial"/>
          <w:snapToGrid w:val="0"/>
          <w:szCs w:val="22"/>
        </w:rPr>
      </w:pPr>
      <w:r w:rsidRPr="00E82A5A">
        <w:rPr>
          <w:rFonts w:ascii="Arial" w:hAnsi="Arial" w:cs="Arial"/>
          <w:snapToGrid w:val="0"/>
          <w:szCs w:val="22"/>
        </w:rPr>
        <w:t>In this Agreement, unless the context otherwise requires, the following words and expression shall have the following meaning:</w:t>
      </w:r>
    </w:p>
    <w:p w14:paraId="50FB5D8E" w14:textId="77777777" w:rsidR="00F91DB6" w:rsidRPr="00E82A5A" w:rsidRDefault="00F91DB6" w:rsidP="00F91DB6">
      <w:pPr>
        <w:pStyle w:val="BodyText"/>
        <w:spacing w:line="240" w:lineRule="auto"/>
        <w:ind w:left="720" w:firstLine="90"/>
        <w:rPr>
          <w:rFonts w:ascii="Arial" w:hAnsi="Arial" w:cs="Arial"/>
          <w:snapToGrid w:val="0"/>
          <w:szCs w:val="22"/>
        </w:rPr>
      </w:pPr>
    </w:p>
    <w:p w14:paraId="5640EDB9" w14:textId="77777777" w:rsidR="00F91DB6" w:rsidRPr="00E82A5A" w:rsidRDefault="00F91DB6" w:rsidP="00F91DB6">
      <w:pPr>
        <w:pStyle w:val="BodyText"/>
        <w:spacing w:line="240" w:lineRule="auto"/>
        <w:rPr>
          <w:rFonts w:ascii="Arial" w:hAnsi="Arial" w:cs="Arial"/>
          <w:snapToGrid w:val="0"/>
          <w:szCs w:val="22"/>
        </w:rPr>
      </w:pPr>
    </w:p>
    <w:p w14:paraId="13ECA395" w14:textId="77777777" w:rsidR="00F91DB6" w:rsidRPr="00E82A5A" w:rsidRDefault="00F91DB6" w:rsidP="00F91DB6">
      <w:pPr>
        <w:pStyle w:val="BodyText"/>
        <w:numPr>
          <w:ilvl w:val="1"/>
          <w:numId w:val="16"/>
        </w:numPr>
        <w:spacing w:line="240" w:lineRule="auto"/>
        <w:rPr>
          <w:rFonts w:ascii="Arial" w:hAnsi="Arial" w:cs="Arial"/>
          <w:snapToGrid w:val="0"/>
          <w:szCs w:val="22"/>
        </w:rPr>
      </w:pPr>
      <w:r w:rsidRPr="00E82A5A">
        <w:rPr>
          <w:rFonts w:ascii="Arial" w:hAnsi="Arial" w:cs="Arial"/>
          <w:b/>
          <w:snapToGrid w:val="0"/>
          <w:szCs w:val="22"/>
        </w:rPr>
        <w:t>Agreement:</w:t>
      </w:r>
      <w:r w:rsidRPr="00E82A5A">
        <w:rPr>
          <w:rFonts w:ascii="Arial" w:hAnsi="Arial" w:cs="Arial"/>
          <w:snapToGrid w:val="0"/>
          <w:szCs w:val="22"/>
        </w:rPr>
        <w:tab/>
        <w:t>This agreement between the Licensor and the Licensee, including the attached schedules</w:t>
      </w:r>
      <w:r>
        <w:rPr>
          <w:rFonts w:ascii="Arial" w:hAnsi="Arial" w:cs="Arial"/>
          <w:snapToGrid w:val="0"/>
          <w:szCs w:val="22"/>
        </w:rPr>
        <w:t>.</w:t>
      </w:r>
    </w:p>
    <w:p w14:paraId="784C48A4" w14:textId="77777777" w:rsidR="00F91DB6" w:rsidRPr="00E82A5A" w:rsidRDefault="00F91DB6" w:rsidP="00F91DB6">
      <w:pPr>
        <w:pStyle w:val="BodyText"/>
        <w:spacing w:line="240" w:lineRule="auto"/>
        <w:ind w:left="1080"/>
        <w:rPr>
          <w:rFonts w:ascii="Arial" w:hAnsi="Arial" w:cs="Arial"/>
          <w:snapToGrid w:val="0"/>
          <w:szCs w:val="22"/>
        </w:rPr>
      </w:pPr>
    </w:p>
    <w:p w14:paraId="218BC0A7" w14:textId="77777777" w:rsidR="00F91DB6" w:rsidRPr="00E82A5A" w:rsidRDefault="00F91DB6" w:rsidP="00F91DB6">
      <w:pPr>
        <w:pStyle w:val="BodyText"/>
        <w:numPr>
          <w:ilvl w:val="1"/>
          <w:numId w:val="16"/>
        </w:numPr>
        <w:spacing w:line="240" w:lineRule="auto"/>
        <w:rPr>
          <w:rFonts w:ascii="Arial" w:hAnsi="Arial" w:cs="Arial"/>
          <w:snapToGrid w:val="0"/>
          <w:szCs w:val="22"/>
        </w:rPr>
      </w:pPr>
      <w:r w:rsidRPr="00E82A5A">
        <w:rPr>
          <w:rFonts w:ascii="Arial" w:hAnsi="Arial" w:cs="Arial"/>
          <w:b/>
          <w:snapToGrid w:val="0"/>
          <w:szCs w:val="22"/>
        </w:rPr>
        <w:t>Commencement date:</w:t>
      </w:r>
      <w:r w:rsidRPr="00E82A5A">
        <w:rPr>
          <w:rFonts w:ascii="Arial" w:hAnsi="Arial" w:cs="Arial"/>
          <w:snapToGrid w:val="0"/>
          <w:szCs w:val="22"/>
        </w:rPr>
        <w:t xml:space="preserve"> means the date mentioned and specified in clause </w:t>
      </w:r>
      <w:r>
        <w:rPr>
          <w:rFonts w:ascii="Arial" w:hAnsi="Arial" w:cs="Arial"/>
          <w:snapToGrid w:val="0"/>
          <w:szCs w:val="22"/>
        </w:rPr>
        <w:t>4</w:t>
      </w:r>
      <w:r w:rsidRPr="00E82A5A">
        <w:rPr>
          <w:rFonts w:ascii="Arial" w:hAnsi="Arial" w:cs="Arial"/>
          <w:snapToGrid w:val="0"/>
          <w:szCs w:val="22"/>
        </w:rPr>
        <w:t xml:space="preserve"> of this Agreement. </w:t>
      </w:r>
    </w:p>
    <w:p w14:paraId="096A90ED" w14:textId="77777777" w:rsidR="00F91DB6" w:rsidRPr="00E82A5A" w:rsidRDefault="00F91DB6" w:rsidP="00F91DB6">
      <w:pPr>
        <w:pStyle w:val="BodyText"/>
        <w:spacing w:line="240" w:lineRule="auto"/>
        <w:ind w:left="1080"/>
        <w:rPr>
          <w:rFonts w:ascii="Arial" w:hAnsi="Arial" w:cs="Arial"/>
          <w:snapToGrid w:val="0"/>
          <w:szCs w:val="22"/>
        </w:rPr>
      </w:pPr>
    </w:p>
    <w:p w14:paraId="584687CC" w14:textId="77777777" w:rsidR="00F91DB6" w:rsidRPr="00E82A5A" w:rsidRDefault="00F91DB6" w:rsidP="00F91DB6">
      <w:pPr>
        <w:pStyle w:val="BodyText"/>
        <w:numPr>
          <w:ilvl w:val="1"/>
          <w:numId w:val="16"/>
        </w:numPr>
        <w:spacing w:line="240" w:lineRule="auto"/>
        <w:rPr>
          <w:rFonts w:ascii="Arial" w:hAnsi="Arial" w:cs="Arial"/>
          <w:snapToGrid w:val="0"/>
          <w:szCs w:val="22"/>
        </w:rPr>
      </w:pPr>
      <w:r w:rsidRPr="00E82A5A">
        <w:rPr>
          <w:rFonts w:ascii="Arial" w:hAnsi="Arial" w:cs="Arial"/>
          <w:b/>
          <w:snapToGrid w:val="0"/>
          <w:szCs w:val="22"/>
        </w:rPr>
        <w:t>Center</w:t>
      </w:r>
      <w:r w:rsidR="00F52696">
        <w:rPr>
          <w:rFonts w:ascii="Arial" w:hAnsi="Arial" w:cs="Arial"/>
          <w:b/>
          <w:snapToGrid w:val="0"/>
          <w:szCs w:val="22"/>
        </w:rPr>
        <w:t>- Laboratory</w:t>
      </w:r>
      <w:r w:rsidRPr="00E82A5A">
        <w:rPr>
          <w:rFonts w:ascii="Arial" w:hAnsi="Arial" w:cs="Arial"/>
          <w:b/>
          <w:snapToGrid w:val="0"/>
          <w:szCs w:val="22"/>
        </w:rPr>
        <w:t>:</w:t>
      </w:r>
      <w:r w:rsidRPr="00E82A5A">
        <w:rPr>
          <w:rFonts w:ascii="Arial" w:hAnsi="Arial" w:cs="Arial"/>
          <w:snapToGrid w:val="0"/>
          <w:szCs w:val="22"/>
        </w:rPr>
        <w:t xml:space="preserve"> mean Pathological testing laboratory, to be established and operated </w:t>
      </w:r>
      <w:r>
        <w:rPr>
          <w:rFonts w:ascii="Arial" w:hAnsi="Arial" w:cs="Arial"/>
          <w:snapToGrid w:val="0"/>
          <w:szCs w:val="22"/>
        </w:rPr>
        <w:t xml:space="preserve">in the Premises </w:t>
      </w:r>
      <w:r w:rsidRPr="00E82A5A">
        <w:rPr>
          <w:rFonts w:ascii="Arial" w:hAnsi="Arial" w:cs="Arial"/>
          <w:snapToGrid w:val="0"/>
          <w:szCs w:val="22"/>
        </w:rPr>
        <w:t>by Licensee pursuant to the terms of this Agreement.</w:t>
      </w:r>
    </w:p>
    <w:p w14:paraId="24D483B0" w14:textId="77777777" w:rsidR="00F91DB6" w:rsidRPr="00E82A5A" w:rsidRDefault="00F91DB6" w:rsidP="00F91DB6">
      <w:pPr>
        <w:pStyle w:val="BodyText"/>
        <w:spacing w:line="240" w:lineRule="auto"/>
        <w:ind w:left="1080"/>
        <w:rPr>
          <w:rFonts w:ascii="Arial" w:hAnsi="Arial" w:cs="Arial"/>
          <w:snapToGrid w:val="0"/>
          <w:szCs w:val="22"/>
        </w:rPr>
      </w:pPr>
    </w:p>
    <w:p w14:paraId="07CCC3F8" w14:textId="77777777" w:rsidR="00F91DB6" w:rsidRPr="00E82A5A" w:rsidRDefault="00F52696" w:rsidP="00F91DB6">
      <w:pPr>
        <w:pStyle w:val="BodyText"/>
        <w:numPr>
          <w:ilvl w:val="1"/>
          <w:numId w:val="16"/>
        </w:numPr>
        <w:spacing w:line="240" w:lineRule="auto"/>
        <w:rPr>
          <w:rFonts w:ascii="Arial" w:hAnsi="Arial" w:cs="Arial"/>
          <w:snapToGrid w:val="0"/>
          <w:szCs w:val="22"/>
        </w:rPr>
      </w:pPr>
      <w:r>
        <w:rPr>
          <w:rFonts w:ascii="Arial" w:hAnsi="Arial" w:cs="Arial"/>
          <w:b/>
          <w:snapToGrid w:val="0"/>
          <w:szCs w:val="22"/>
        </w:rPr>
        <w:t>Network</w:t>
      </w:r>
      <w:r w:rsidR="00F91DB6" w:rsidRPr="00E82A5A">
        <w:rPr>
          <w:rFonts w:ascii="Arial" w:hAnsi="Arial" w:cs="Arial"/>
          <w:b/>
          <w:snapToGrid w:val="0"/>
          <w:szCs w:val="22"/>
        </w:rPr>
        <w:t xml:space="preserve"> Laboratory</w:t>
      </w:r>
      <w:r>
        <w:rPr>
          <w:rFonts w:ascii="Arial" w:hAnsi="Arial" w:cs="Arial"/>
          <w:snapToGrid w:val="0"/>
          <w:szCs w:val="22"/>
        </w:rPr>
        <w:t xml:space="preserve">: means the network </w:t>
      </w:r>
      <w:r w:rsidR="00B01550">
        <w:rPr>
          <w:rFonts w:ascii="Arial" w:hAnsi="Arial" w:cs="Arial"/>
          <w:snapToGrid w:val="0"/>
          <w:szCs w:val="22"/>
        </w:rPr>
        <w:t xml:space="preserve">of </w:t>
      </w:r>
      <w:r w:rsidR="00B01550" w:rsidRPr="00E82A5A">
        <w:rPr>
          <w:rFonts w:ascii="Arial" w:hAnsi="Arial" w:cs="Arial"/>
          <w:snapToGrid w:val="0"/>
          <w:szCs w:val="22"/>
        </w:rPr>
        <w:t>laboratory</w:t>
      </w:r>
      <w:r w:rsidR="00F91DB6" w:rsidRPr="00E82A5A">
        <w:rPr>
          <w:rFonts w:ascii="Arial" w:hAnsi="Arial" w:cs="Arial"/>
          <w:snapToGrid w:val="0"/>
          <w:szCs w:val="22"/>
        </w:rPr>
        <w:t xml:space="preserve"> of the Licensor situated at </w:t>
      </w:r>
      <w:r w:rsidR="00E13AC4">
        <w:rPr>
          <w:rFonts w:ascii="Arial" w:hAnsi="Arial" w:cs="Arial"/>
          <w:snapToGrid w:val="0"/>
          <w:szCs w:val="22"/>
        </w:rPr>
        <w:t xml:space="preserve">various locations in India </w:t>
      </w:r>
      <w:r w:rsidR="00636CCF">
        <w:rPr>
          <w:rFonts w:ascii="Arial" w:hAnsi="Arial" w:cs="Arial"/>
          <w:snapToGrid w:val="0"/>
          <w:szCs w:val="22"/>
        </w:rPr>
        <w:t xml:space="preserve">or </w:t>
      </w:r>
      <w:r w:rsidR="00F91DB6" w:rsidRPr="00E82A5A">
        <w:rPr>
          <w:rFonts w:ascii="Arial" w:hAnsi="Arial" w:cs="Arial"/>
          <w:snapToGrid w:val="0"/>
          <w:szCs w:val="22"/>
        </w:rPr>
        <w:t>at such other locations as may be intimated by Licensor from time to time.</w:t>
      </w:r>
    </w:p>
    <w:p w14:paraId="5586AA14" w14:textId="77777777" w:rsidR="00F91DB6" w:rsidRPr="00E82A5A" w:rsidRDefault="00F91DB6" w:rsidP="00F91DB6">
      <w:pPr>
        <w:pStyle w:val="BodyText"/>
        <w:spacing w:line="240" w:lineRule="auto"/>
        <w:ind w:left="810"/>
        <w:rPr>
          <w:rFonts w:ascii="Arial" w:hAnsi="Arial" w:cs="Arial"/>
          <w:b/>
          <w:snapToGrid w:val="0"/>
          <w:szCs w:val="22"/>
        </w:rPr>
      </w:pPr>
    </w:p>
    <w:p w14:paraId="2A37A8D1" w14:textId="1284C319" w:rsidR="00F91DB6" w:rsidRPr="00E82A5A" w:rsidRDefault="00F91DB6" w:rsidP="00F91DB6">
      <w:pPr>
        <w:pStyle w:val="BodyText"/>
        <w:numPr>
          <w:ilvl w:val="1"/>
          <w:numId w:val="16"/>
        </w:numPr>
        <w:spacing w:line="240" w:lineRule="auto"/>
        <w:rPr>
          <w:rFonts w:ascii="Arial" w:hAnsi="Arial" w:cs="Arial"/>
          <w:snapToGrid w:val="0"/>
          <w:szCs w:val="22"/>
        </w:rPr>
      </w:pPr>
      <w:r w:rsidRPr="00E82A5A">
        <w:rPr>
          <w:rFonts w:ascii="Arial" w:hAnsi="Arial" w:cs="Arial"/>
          <w:b/>
          <w:snapToGrid w:val="0"/>
          <w:szCs w:val="22"/>
        </w:rPr>
        <w:t>Premises</w:t>
      </w:r>
      <w:r w:rsidRPr="00E82A5A">
        <w:rPr>
          <w:rFonts w:ascii="Arial" w:hAnsi="Arial" w:cs="Arial"/>
          <w:snapToGrid w:val="0"/>
          <w:szCs w:val="22"/>
        </w:rPr>
        <w:t>: All or any other part of the property situated at</w:t>
      </w:r>
      <w:r w:rsidR="00403650">
        <w:rPr>
          <w:rFonts w:ascii="Arial" w:hAnsi="Arial" w:cs="Arial"/>
          <w:snapToGrid w:val="0"/>
          <w:szCs w:val="22"/>
        </w:rPr>
        <w:t xml:space="preserve"> address mentioned </w:t>
      </w:r>
      <w:r w:rsidRPr="00E82A5A">
        <w:rPr>
          <w:rFonts w:ascii="Arial" w:hAnsi="Arial" w:cs="Arial"/>
          <w:snapToGrid w:val="0"/>
          <w:szCs w:val="22"/>
        </w:rPr>
        <w:t xml:space="preserve">as per the layout attached herewith as Annexure – </w:t>
      </w:r>
      <w:r>
        <w:rPr>
          <w:rFonts w:ascii="Arial" w:hAnsi="Arial" w:cs="Arial"/>
          <w:snapToGrid w:val="0"/>
          <w:szCs w:val="22"/>
        </w:rPr>
        <w:t>I</w:t>
      </w:r>
      <w:r w:rsidRPr="00E82A5A">
        <w:rPr>
          <w:rFonts w:ascii="Arial" w:hAnsi="Arial" w:cs="Arial"/>
          <w:snapToGrid w:val="0"/>
          <w:szCs w:val="22"/>
        </w:rPr>
        <w:t>.</w:t>
      </w:r>
    </w:p>
    <w:p w14:paraId="345434D1" w14:textId="77777777" w:rsidR="00F91DB6" w:rsidRPr="00E82A5A" w:rsidRDefault="00F91DB6" w:rsidP="00F91DB6">
      <w:pPr>
        <w:pStyle w:val="BodyText"/>
        <w:spacing w:line="240" w:lineRule="auto"/>
        <w:ind w:left="810"/>
        <w:rPr>
          <w:rFonts w:ascii="Arial" w:hAnsi="Arial" w:cs="Arial"/>
          <w:snapToGrid w:val="0"/>
          <w:szCs w:val="22"/>
        </w:rPr>
      </w:pPr>
    </w:p>
    <w:p w14:paraId="1D7AF611" w14:textId="77777777" w:rsidR="00F91DB6" w:rsidRPr="00E82A5A" w:rsidRDefault="00F91DB6" w:rsidP="00F91DB6">
      <w:pPr>
        <w:pStyle w:val="BodyText"/>
        <w:numPr>
          <w:ilvl w:val="1"/>
          <w:numId w:val="16"/>
        </w:numPr>
        <w:spacing w:line="240" w:lineRule="auto"/>
        <w:rPr>
          <w:rFonts w:ascii="Arial" w:hAnsi="Arial" w:cs="Arial"/>
          <w:snapToGrid w:val="0"/>
          <w:szCs w:val="22"/>
        </w:rPr>
      </w:pPr>
      <w:r>
        <w:rPr>
          <w:rFonts w:ascii="Arial" w:hAnsi="Arial" w:cs="Arial"/>
          <w:b/>
          <w:snapToGrid w:val="0"/>
          <w:szCs w:val="22"/>
        </w:rPr>
        <w:t xml:space="preserve">Phlebotomy </w:t>
      </w:r>
      <w:r w:rsidRPr="00E82A5A">
        <w:rPr>
          <w:rFonts w:ascii="Arial" w:hAnsi="Arial" w:cs="Arial"/>
          <w:b/>
          <w:snapToGrid w:val="0"/>
          <w:szCs w:val="22"/>
        </w:rPr>
        <w:t>Center</w:t>
      </w:r>
      <w:r w:rsidRPr="00E82A5A">
        <w:rPr>
          <w:rFonts w:ascii="Arial" w:hAnsi="Arial" w:cs="Arial"/>
          <w:snapToGrid w:val="0"/>
          <w:szCs w:val="22"/>
        </w:rPr>
        <w:t>: Client appointed by Licensor for collecting sample for conducting tests on its behalf.</w:t>
      </w:r>
    </w:p>
    <w:p w14:paraId="113EB03D" w14:textId="77777777" w:rsidR="00F91DB6" w:rsidRPr="00E82A5A" w:rsidRDefault="00F91DB6" w:rsidP="00F91DB6">
      <w:pPr>
        <w:pStyle w:val="BodyText"/>
        <w:spacing w:line="240" w:lineRule="auto"/>
        <w:rPr>
          <w:rFonts w:ascii="Arial" w:hAnsi="Arial" w:cs="Arial"/>
          <w:snapToGrid w:val="0"/>
          <w:szCs w:val="22"/>
        </w:rPr>
      </w:pPr>
    </w:p>
    <w:p w14:paraId="2CFBC145" w14:textId="77777777" w:rsidR="00F91DB6" w:rsidRDefault="00F91DB6" w:rsidP="00F91DB6">
      <w:pPr>
        <w:pStyle w:val="BodyText"/>
        <w:numPr>
          <w:ilvl w:val="1"/>
          <w:numId w:val="16"/>
        </w:numPr>
        <w:spacing w:line="240" w:lineRule="auto"/>
        <w:rPr>
          <w:rFonts w:ascii="Arial" w:hAnsi="Arial" w:cs="Arial"/>
          <w:snapToGrid w:val="0"/>
          <w:szCs w:val="22"/>
        </w:rPr>
      </w:pPr>
      <w:r w:rsidRPr="00E82A5A">
        <w:rPr>
          <w:rFonts w:ascii="Arial" w:hAnsi="Arial" w:cs="Arial"/>
          <w:b/>
          <w:snapToGrid w:val="0"/>
          <w:szCs w:val="22"/>
        </w:rPr>
        <w:t>Sales Value:</w:t>
      </w:r>
      <w:r w:rsidRPr="00E82A5A">
        <w:rPr>
          <w:rFonts w:ascii="Arial" w:hAnsi="Arial" w:cs="Arial"/>
          <w:snapToGrid w:val="0"/>
          <w:szCs w:val="22"/>
        </w:rPr>
        <w:t xml:space="preserve"> The value of all the tests conducted at the center determined by the number of tests multiplied by the test value.</w:t>
      </w:r>
    </w:p>
    <w:p w14:paraId="513234E1" w14:textId="77777777" w:rsidR="00F91DB6" w:rsidRDefault="00F91DB6" w:rsidP="00F91DB6">
      <w:pPr>
        <w:pStyle w:val="BodyText"/>
        <w:spacing w:line="240" w:lineRule="auto"/>
        <w:rPr>
          <w:rFonts w:ascii="Arial" w:hAnsi="Arial" w:cs="Arial"/>
          <w:snapToGrid w:val="0"/>
          <w:szCs w:val="22"/>
        </w:rPr>
      </w:pPr>
    </w:p>
    <w:p w14:paraId="0E237A27" w14:textId="77777777" w:rsidR="00F91DB6" w:rsidRDefault="00F91DB6" w:rsidP="00F91DB6">
      <w:pPr>
        <w:pStyle w:val="BodyText"/>
        <w:numPr>
          <w:ilvl w:val="1"/>
          <w:numId w:val="16"/>
        </w:numPr>
        <w:spacing w:line="240" w:lineRule="auto"/>
        <w:rPr>
          <w:rFonts w:ascii="Arial" w:hAnsi="Arial" w:cs="Arial"/>
          <w:snapToGrid w:val="0"/>
          <w:szCs w:val="22"/>
        </w:rPr>
      </w:pPr>
      <w:r w:rsidRPr="000476B5">
        <w:rPr>
          <w:rFonts w:ascii="Arial" w:hAnsi="Arial" w:cs="Arial"/>
          <w:b/>
          <w:snapToGrid w:val="0"/>
          <w:szCs w:val="22"/>
        </w:rPr>
        <w:lastRenderedPageBreak/>
        <w:t xml:space="preserve">Net Sales: </w:t>
      </w:r>
      <w:r w:rsidRPr="000476B5">
        <w:rPr>
          <w:rFonts w:ascii="Arial" w:hAnsi="Arial" w:cs="Arial"/>
          <w:snapToGrid w:val="0"/>
          <w:szCs w:val="22"/>
        </w:rPr>
        <w:t>Shall means the Gross sales value less discounts as notified by the Licensor from time to time.</w:t>
      </w:r>
    </w:p>
    <w:p w14:paraId="0211D88D" w14:textId="77777777" w:rsidR="00F91DB6" w:rsidRDefault="00F91DB6" w:rsidP="00F91DB6">
      <w:pPr>
        <w:pStyle w:val="BodyText"/>
        <w:spacing w:line="240" w:lineRule="auto"/>
        <w:ind w:left="1080"/>
        <w:rPr>
          <w:rFonts w:ascii="Arial" w:hAnsi="Arial" w:cs="Arial"/>
          <w:snapToGrid w:val="0"/>
          <w:szCs w:val="22"/>
        </w:rPr>
      </w:pPr>
    </w:p>
    <w:p w14:paraId="01AD5D69" w14:textId="77777777" w:rsidR="00F91DB6" w:rsidRPr="00E82A5A" w:rsidRDefault="00F91DB6" w:rsidP="00F91DB6">
      <w:pPr>
        <w:pStyle w:val="BodyText"/>
        <w:numPr>
          <w:ilvl w:val="2"/>
          <w:numId w:val="14"/>
        </w:numPr>
        <w:tabs>
          <w:tab w:val="clear" w:pos="2160"/>
          <w:tab w:val="num" w:pos="1440"/>
        </w:tabs>
        <w:spacing w:line="240" w:lineRule="auto"/>
        <w:ind w:left="1440" w:hanging="360"/>
        <w:rPr>
          <w:rFonts w:ascii="Arial" w:hAnsi="Arial" w:cs="Arial"/>
          <w:snapToGrid w:val="0"/>
          <w:szCs w:val="22"/>
        </w:rPr>
      </w:pPr>
      <w:r w:rsidRPr="00B36394">
        <w:rPr>
          <w:rFonts w:ascii="Arial" w:hAnsi="Arial" w:cs="Arial"/>
          <w:b/>
          <w:snapToGrid w:val="0"/>
          <w:szCs w:val="22"/>
        </w:rPr>
        <w:t>Discount:</w:t>
      </w:r>
      <w:r w:rsidRPr="00B36394">
        <w:rPr>
          <w:rFonts w:ascii="Arial" w:hAnsi="Arial" w:cs="Arial"/>
          <w:snapToGrid w:val="0"/>
          <w:szCs w:val="22"/>
        </w:rPr>
        <w:t xml:space="preserve"> the percentage of list price, which licensor gives to its </w:t>
      </w:r>
      <w:proofErr w:type="spellStart"/>
      <w:r w:rsidRPr="00B36394">
        <w:rPr>
          <w:rFonts w:ascii="Arial" w:hAnsi="Arial" w:cs="Arial"/>
          <w:snapToGrid w:val="0"/>
          <w:szCs w:val="22"/>
        </w:rPr>
        <w:t>collectioncenter</w:t>
      </w:r>
      <w:proofErr w:type="spellEnd"/>
      <w:r>
        <w:rPr>
          <w:rFonts w:ascii="Arial" w:hAnsi="Arial" w:cs="Arial"/>
          <w:snapToGrid w:val="0"/>
          <w:szCs w:val="22"/>
        </w:rPr>
        <w:t>/Licensee</w:t>
      </w:r>
      <w:r w:rsidRPr="00B36394">
        <w:rPr>
          <w:rFonts w:ascii="Arial" w:hAnsi="Arial" w:cs="Arial"/>
          <w:snapToGrid w:val="0"/>
          <w:szCs w:val="22"/>
        </w:rPr>
        <w:t xml:space="preserve"> for collecting the sample. This discount percentage may vary from </w:t>
      </w:r>
      <w:r>
        <w:rPr>
          <w:rFonts w:ascii="Arial" w:hAnsi="Arial" w:cs="Arial"/>
          <w:snapToGrid w:val="0"/>
          <w:szCs w:val="22"/>
        </w:rPr>
        <w:t xml:space="preserve">phlebotomy </w:t>
      </w:r>
      <w:r w:rsidRPr="00B36394">
        <w:rPr>
          <w:rFonts w:ascii="Arial" w:hAnsi="Arial" w:cs="Arial"/>
          <w:snapToGrid w:val="0"/>
          <w:szCs w:val="22"/>
        </w:rPr>
        <w:t xml:space="preserve">center to </w:t>
      </w:r>
      <w:r>
        <w:rPr>
          <w:rFonts w:ascii="Arial" w:hAnsi="Arial" w:cs="Arial"/>
          <w:snapToGrid w:val="0"/>
          <w:szCs w:val="22"/>
        </w:rPr>
        <w:t>phlebotomy</w:t>
      </w:r>
      <w:r w:rsidRPr="00B36394">
        <w:rPr>
          <w:rFonts w:ascii="Arial" w:hAnsi="Arial" w:cs="Arial"/>
          <w:snapToGrid w:val="0"/>
          <w:szCs w:val="22"/>
        </w:rPr>
        <w:t xml:space="preserve"> center and test to test. </w:t>
      </w:r>
      <w:r w:rsidRPr="000476B5">
        <w:rPr>
          <w:rFonts w:ascii="Arial" w:hAnsi="Arial" w:cs="Arial"/>
          <w:snapToGrid w:val="0"/>
          <w:szCs w:val="22"/>
        </w:rPr>
        <w:t>The percentage of discount offered to the Licensee shall be informed prior to testing the sample.</w:t>
      </w:r>
    </w:p>
    <w:p w14:paraId="72E543DC" w14:textId="77777777" w:rsidR="00F91DB6" w:rsidRPr="00B36394" w:rsidRDefault="00F91DB6" w:rsidP="00F91DB6">
      <w:pPr>
        <w:pStyle w:val="BodyText"/>
        <w:spacing w:line="240" w:lineRule="auto"/>
        <w:ind w:left="1080"/>
        <w:rPr>
          <w:rFonts w:ascii="Arial" w:hAnsi="Arial" w:cs="Arial"/>
          <w:snapToGrid w:val="0"/>
          <w:szCs w:val="22"/>
        </w:rPr>
      </w:pPr>
    </w:p>
    <w:p w14:paraId="60694108" w14:textId="77777777" w:rsidR="00F91DB6" w:rsidRPr="00E82A5A" w:rsidRDefault="00F91DB6" w:rsidP="00F91DB6">
      <w:pPr>
        <w:pStyle w:val="BodyText"/>
        <w:spacing w:line="240" w:lineRule="auto"/>
        <w:ind w:left="1350" w:hanging="270"/>
        <w:rPr>
          <w:rFonts w:ascii="Arial" w:hAnsi="Arial" w:cs="Arial"/>
          <w:snapToGrid w:val="0"/>
          <w:szCs w:val="22"/>
        </w:rPr>
      </w:pPr>
      <w:r>
        <w:rPr>
          <w:rFonts w:ascii="Arial" w:hAnsi="Arial" w:cs="Arial"/>
          <w:snapToGrid w:val="0"/>
          <w:szCs w:val="22"/>
        </w:rPr>
        <w:t>j</w:t>
      </w:r>
      <w:r w:rsidRPr="00B36394">
        <w:rPr>
          <w:rFonts w:ascii="Arial" w:hAnsi="Arial" w:cs="Arial"/>
          <w:snapToGrid w:val="0"/>
          <w:szCs w:val="22"/>
        </w:rPr>
        <w:t xml:space="preserve">. </w:t>
      </w:r>
      <w:r w:rsidRPr="00E82A5A">
        <w:rPr>
          <w:rFonts w:ascii="Arial" w:hAnsi="Arial" w:cs="Arial"/>
          <w:b/>
          <w:snapToGrid w:val="0"/>
          <w:szCs w:val="22"/>
        </w:rPr>
        <w:t>Routine Tests:</w:t>
      </w:r>
      <w:r w:rsidRPr="00E82A5A">
        <w:rPr>
          <w:rFonts w:ascii="Arial" w:hAnsi="Arial" w:cs="Arial"/>
          <w:snapToGrid w:val="0"/>
          <w:szCs w:val="22"/>
        </w:rPr>
        <w:t xml:space="preserve"> Tes</w:t>
      </w:r>
      <w:r w:rsidR="008F1489">
        <w:rPr>
          <w:rFonts w:ascii="Arial" w:hAnsi="Arial" w:cs="Arial"/>
          <w:snapToGrid w:val="0"/>
          <w:szCs w:val="22"/>
        </w:rPr>
        <w:t>ts to be conducted at the laboratory</w:t>
      </w:r>
      <w:r w:rsidRPr="00E82A5A">
        <w:rPr>
          <w:rFonts w:ascii="Arial" w:hAnsi="Arial" w:cs="Arial"/>
          <w:snapToGrid w:val="0"/>
          <w:szCs w:val="22"/>
        </w:rPr>
        <w:t xml:space="preserve"> which includes </w:t>
      </w:r>
      <w:proofErr w:type="spellStart"/>
      <w:r w:rsidR="00B01550" w:rsidRPr="00E82A5A">
        <w:rPr>
          <w:rFonts w:ascii="Arial" w:hAnsi="Arial" w:cs="Arial"/>
          <w:snapToGrid w:val="0"/>
          <w:szCs w:val="22"/>
        </w:rPr>
        <w:t>Microbiology,</w:t>
      </w:r>
      <w:r w:rsidRPr="00E82A5A">
        <w:rPr>
          <w:rFonts w:ascii="Arial" w:hAnsi="Arial" w:cs="Arial"/>
          <w:snapToGrid w:val="0"/>
          <w:szCs w:val="22"/>
        </w:rPr>
        <w:t>Hematology</w:t>
      </w:r>
      <w:proofErr w:type="spellEnd"/>
      <w:r w:rsidRPr="00E82A5A">
        <w:rPr>
          <w:rFonts w:ascii="Arial" w:hAnsi="Arial" w:cs="Arial"/>
          <w:snapToGrid w:val="0"/>
          <w:szCs w:val="22"/>
        </w:rPr>
        <w:t xml:space="preserve">, Biochemistry, Clinical Pathology, </w:t>
      </w:r>
      <w:r>
        <w:rPr>
          <w:rFonts w:ascii="Arial" w:hAnsi="Arial" w:cs="Arial"/>
          <w:snapToGrid w:val="0"/>
          <w:szCs w:val="22"/>
        </w:rPr>
        <w:t>Histopathology, serology, h</w:t>
      </w:r>
      <w:r w:rsidR="00B01550">
        <w:rPr>
          <w:rFonts w:ascii="Arial" w:hAnsi="Arial" w:cs="Arial"/>
          <w:snapToGrid w:val="0"/>
          <w:szCs w:val="22"/>
        </w:rPr>
        <w:t>o</w:t>
      </w:r>
      <w:r>
        <w:rPr>
          <w:rFonts w:ascii="Arial" w:hAnsi="Arial" w:cs="Arial"/>
          <w:snapToGrid w:val="0"/>
          <w:szCs w:val="22"/>
        </w:rPr>
        <w:t xml:space="preserve">rmone tests, </w:t>
      </w:r>
      <w:r w:rsidRPr="00E82A5A">
        <w:rPr>
          <w:rFonts w:ascii="Arial" w:hAnsi="Arial" w:cs="Arial"/>
          <w:snapToGrid w:val="0"/>
          <w:szCs w:val="22"/>
        </w:rPr>
        <w:t>Panel &amp; Profile.</w:t>
      </w:r>
    </w:p>
    <w:p w14:paraId="40F0BAAE" w14:textId="77777777" w:rsidR="00F91DB6" w:rsidRPr="00E82A5A" w:rsidRDefault="00F91DB6" w:rsidP="00F91DB6">
      <w:pPr>
        <w:pStyle w:val="BodyText"/>
        <w:spacing w:line="240" w:lineRule="auto"/>
        <w:ind w:left="810"/>
        <w:rPr>
          <w:rFonts w:ascii="Arial" w:hAnsi="Arial" w:cs="Arial"/>
          <w:snapToGrid w:val="0"/>
          <w:szCs w:val="22"/>
        </w:rPr>
      </w:pPr>
    </w:p>
    <w:p w14:paraId="6E3678D4" w14:textId="77777777" w:rsidR="00F91DB6" w:rsidRDefault="00F91DB6" w:rsidP="00F91DB6">
      <w:pPr>
        <w:pStyle w:val="BodyText"/>
        <w:spacing w:line="240" w:lineRule="auto"/>
        <w:ind w:left="1350" w:hanging="270"/>
        <w:rPr>
          <w:rFonts w:ascii="Arial" w:hAnsi="Arial" w:cs="Arial"/>
          <w:snapToGrid w:val="0"/>
          <w:szCs w:val="22"/>
        </w:rPr>
      </w:pPr>
      <w:proofErr w:type="spellStart"/>
      <w:r w:rsidRPr="0083120B">
        <w:rPr>
          <w:rFonts w:ascii="Arial" w:hAnsi="Arial" w:cs="Arial"/>
          <w:snapToGrid w:val="0"/>
          <w:szCs w:val="22"/>
        </w:rPr>
        <w:t>k.</w:t>
      </w:r>
      <w:r w:rsidRPr="00E82A5A">
        <w:rPr>
          <w:rFonts w:ascii="Arial" w:hAnsi="Arial" w:cs="Arial"/>
          <w:b/>
          <w:snapToGrid w:val="0"/>
          <w:szCs w:val="22"/>
        </w:rPr>
        <w:t>Specialized</w:t>
      </w:r>
      <w:proofErr w:type="spellEnd"/>
      <w:r w:rsidRPr="00E82A5A">
        <w:rPr>
          <w:rFonts w:ascii="Arial" w:hAnsi="Arial" w:cs="Arial"/>
          <w:b/>
          <w:snapToGrid w:val="0"/>
          <w:szCs w:val="22"/>
        </w:rPr>
        <w:t xml:space="preserve"> Tests:</w:t>
      </w:r>
      <w:r w:rsidRPr="00E82A5A">
        <w:rPr>
          <w:rFonts w:ascii="Arial" w:hAnsi="Arial" w:cs="Arial"/>
          <w:snapToGrid w:val="0"/>
          <w:szCs w:val="22"/>
        </w:rPr>
        <w:t xml:space="preserve"> Tests which sh</w:t>
      </w:r>
      <w:r w:rsidR="008F1489">
        <w:rPr>
          <w:rFonts w:ascii="Arial" w:hAnsi="Arial" w:cs="Arial"/>
          <w:snapToGrid w:val="0"/>
          <w:szCs w:val="22"/>
        </w:rPr>
        <w:t xml:space="preserve">all be conducted at </w:t>
      </w:r>
      <w:r w:rsidR="00B01550">
        <w:rPr>
          <w:rFonts w:ascii="Arial" w:hAnsi="Arial" w:cs="Arial"/>
          <w:snapToGrid w:val="0"/>
          <w:szCs w:val="22"/>
        </w:rPr>
        <w:t xml:space="preserve">the </w:t>
      </w:r>
      <w:r w:rsidR="00B01550" w:rsidRPr="00E82A5A">
        <w:rPr>
          <w:rFonts w:ascii="Arial" w:hAnsi="Arial" w:cs="Arial"/>
          <w:snapToGrid w:val="0"/>
          <w:szCs w:val="22"/>
        </w:rPr>
        <w:t>Laboratory</w:t>
      </w:r>
      <w:r>
        <w:rPr>
          <w:rFonts w:ascii="Arial" w:hAnsi="Arial" w:cs="Arial"/>
          <w:snapToGrid w:val="0"/>
          <w:szCs w:val="22"/>
        </w:rPr>
        <w:t xml:space="preserve"> or any other Laboratory designated by the Licensor</w:t>
      </w:r>
      <w:r w:rsidRPr="00E82A5A">
        <w:rPr>
          <w:rFonts w:ascii="Arial" w:hAnsi="Arial" w:cs="Arial"/>
          <w:snapToGrid w:val="0"/>
          <w:szCs w:val="22"/>
        </w:rPr>
        <w:t>.</w:t>
      </w:r>
    </w:p>
    <w:p w14:paraId="3AC65221" w14:textId="77777777" w:rsidR="00F91DB6" w:rsidRPr="00E82A5A" w:rsidRDefault="00F91DB6" w:rsidP="00F91DB6">
      <w:pPr>
        <w:pStyle w:val="BodyText"/>
        <w:spacing w:line="240" w:lineRule="auto"/>
        <w:ind w:left="1080"/>
        <w:rPr>
          <w:rFonts w:ascii="Arial" w:hAnsi="Arial" w:cs="Arial"/>
          <w:snapToGrid w:val="0"/>
          <w:szCs w:val="22"/>
        </w:rPr>
      </w:pPr>
    </w:p>
    <w:p w14:paraId="6549923B" w14:textId="77777777" w:rsidR="00F91DB6" w:rsidRDefault="00F91DB6" w:rsidP="00F91DB6">
      <w:pPr>
        <w:pStyle w:val="BodyText"/>
        <w:spacing w:line="240" w:lineRule="auto"/>
        <w:ind w:left="1440" w:hanging="360"/>
        <w:rPr>
          <w:rFonts w:ascii="Arial" w:hAnsi="Arial" w:cs="Arial"/>
          <w:snapToGrid w:val="0"/>
          <w:szCs w:val="22"/>
        </w:rPr>
      </w:pPr>
      <w:r>
        <w:rPr>
          <w:rFonts w:ascii="Arial" w:hAnsi="Arial" w:cs="Arial"/>
          <w:snapToGrid w:val="0"/>
          <w:szCs w:val="22"/>
        </w:rPr>
        <w:t>l.</w:t>
      </w:r>
      <w:r>
        <w:rPr>
          <w:rFonts w:ascii="Arial" w:hAnsi="Arial" w:cs="Arial"/>
          <w:snapToGrid w:val="0"/>
          <w:szCs w:val="22"/>
        </w:rPr>
        <w:tab/>
      </w:r>
      <w:r w:rsidRPr="00E901E0">
        <w:rPr>
          <w:rFonts w:ascii="Arial" w:hAnsi="Arial" w:cs="Arial"/>
          <w:b/>
          <w:snapToGrid w:val="0"/>
          <w:szCs w:val="22"/>
        </w:rPr>
        <w:t xml:space="preserve">Test Value: </w:t>
      </w:r>
      <w:r w:rsidRPr="00E82A5A">
        <w:rPr>
          <w:rFonts w:ascii="Arial" w:hAnsi="Arial" w:cs="Arial"/>
          <w:snapToGrid w:val="0"/>
          <w:szCs w:val="22"/>
        </w:rPr>
        <w:t>The value of a test at list price issued by the Licensor</w:t>
      </w:r>
      <w:r>
        <w:rPr>
          <w:rFonts w:ascii="Arial" w:hAnsi="Arial" w:cs="Arial"/>
          <w:snapToGrid w:val="0"/>
          <w:szCs w:val="22"/>
        </w:rPr>
        <w:t xml:space="preserve"> from time to time.</w:t>
      </w:r>
    </w:p>
    <w:p w14:paraId="527BBDE5" w14:textId="77777777" w:rsidR="00F91DB6" w:rsidRDefault="00F91DB6" w:rsidP="00F91DB6">
      <w:pPr>
        <w:pStyle w:val="BodyText"/>
        <w:spacing w:line="240" w:lineRule="auto"/>
        <w:ind w:left="1440" w:hanging="360"/>
        <w:rPr>
          <w:rFonts w:ascii="Arial" w:hAnsi="Arial" w:cs="Arial"/>
          <w:snapToGrid w:val="0"/>
          <w:szCs w:val="22"/>
        </w:rPr>
      </w:pPr>
    </w:p>
    <w:p w14:paraId="7030D993" w14:textId="77777777" w:rsidR="00F91DB6" w:rsidRDefault="00F91DB6" w:rsidP="00F91DB6">
      <w:pPr>
        <w:pStyle w:val="BodyText"/>
        <w:spacing w:line="240" w:lineRule="auto"/>
        <w:ind w:left="1440" w:hanging="360"/>
        <w:rPr>
          <w:rFonts w:ascii="Arial" w:hAnsi="Arial" w:cs="Arial"/>
          <w:snapToGrid w:val="0"/>
          <w:szCs w:val="22"/>
        </w:rPr>
      </w:pPr>
      <w:proofErr w:type="spellStart"/>
      <w:r w:rsidRPr="0083120B">
        <w:rPr>
          <w:rFonts w:ascii="Arial" w:hAnsi="Arial" w:cs="Arial"/>
          <w:snapToGrid w:val="0"/>
          <w:szCs w:val="22"/>
        </w:rPr>
        <w:t>m.</w:t>
      </w:r>
      <w:r w:rsidRPr="00E901E0">
        <w:rPr>
          <w:rFonts w:ascii="Arial" w:hAnsi="Arial" w:cs="Arial"/>
          <w:b/>
          <w:snapToGrid w:val="0"/>
          <w:szCs w:val="22"/>
        </w:rPr>
        <w:t>Collections</w:t>
      </w:r>
      <w:proofErr w:type="spellEnd"/>
      <w:r w:rsidRPr="00E901E0">
        <w:rPr>
          <w:rFonts w:ascii="Arial" w:hAnsi="Arial" w:cs="Arial"/>
          <w:b/>
          <w:snapToGrid w:val="0"/>
          <w:szCs w:val="22"/>
        </w:rPr>
        <w:t>:</w:t>
      </w:r>
      <w:r>
        <w:rPr>
          <w:rFonts w:ascii="Arial" w:hAnsi="Arial" w:cs="Arial"/>
          <w:snapToGrid w:val="0"/>
          <w:szCs w:val="22"/>
        </w:rPr>
        <w:t xml:space="preserve"> shall mean as under:</w:t>
      </w:r>
    </w:p>
    <w:p w14:paraId="1D17BF03" w14:textId="77777777" w:rsidR="00F91DB6" w:rsidRPr="000476B5" w:rsidRDefault="00F91DB6" w:rsidP="00EE4753">
      <w:pPr>
        <w:pStyle w:val="BodyText"/>
        <w:spacing w:line="240" w:lineRule="auto"/>
        <w:ind w:left="1440"/>
        <w:rPr>
          <w:rFonts w:ascii="Arial" w:hAnsi="Arial" w:cs="Arial"/>
          <w:snapToGrid w:val="0"/>
          <w:szCs w:val="22"/>
        </w:rPr>
      </w:pPr>
      <w:proofErr w:type="spellStart"/>
      <w:r>
        <w:rPr>
          <w:rFonts w:ascii="Arial" w:hAnsi="Arial" w:cs="Arial"/>
          <w:snapToGrid w:val="0"/>
          <w:szCs w:val="22"/>
        </w:rPr>
        <w:t>i</w:t>
      </w:r>
      <w:proofErr w:type="spellEnd"/>
      <w:r>
        <w:rPr>
          <w:rFonts w:ascii="Arial" w:hAnsi="Arial" w:cs="Arial"/>
          <w:snapToGrid w:val="0"/>
          <w:szCs w:val="22"/>
        </w:rPr>
        <w:t xml:space="preserve">) </w:t>
      </w:r>
      <w:r w:rsidRPr="00E901E0">
        <w:rPr>
          <w:rFonts w:ascii="Arial" w:hAnsi="Arial" w:cs="Arial"/>
          <w:b/>
          <w:snapToGrid w:val="0"/>
          <w:szCs w:val="22"/>
        </w:rPr>
        <w:t xml:space="preserve">Collection from </w:t>
      </w:r>
      <w:r w:rsidR="004213F1">
        <w:rPr>
          <w:rFonts w:ascii="Arial" w:hAnsi="Arial" w:cs="Arial"/>
          <w:b/>
          <w:snapToGrid w:val="0"/>
          <w:szCs w:val="22"/>
        </w:rPr>
        <w:t>CC/DC/</w:t>
      </w:r>
      <w:r w:rsidR="00695548" w:rsidRPr="00E901E0">
        <w:rPr>
          <w:rFonts w:ascii="Arial" w:hAnsi="Arial" w:cs="Arial"/>
          <w:b/>
          <w:snapToGrid w:val="0"/>
          <w:szCs w:val="22"/>
        </w:rPr>
        <w:t>Walk in Patients</w:t>
      </w:r>
      <w:r w:rsidRPr="00E901E0">
        <w:rPr>
          <w:rFonts w:ascii="Arial" w:hAnsi="Arial" w:cs="Arial"/>
          <w:b/>
          <w:snapToGrid w:val="0"/>
          <w:szCs w:val="22"/>
        </w:rPr>
        <w:t>:</w:t>
      </w:r>
      <w:r>
        <w:rPr>
          <w:rFonts w:ascii="Arial" w:hAnsi="Arial" w:cs="Arial"/>
          <w:snapToGrid w:val="0"/>
          <w:szCs w:val="22"/>
        </w:rPr>
        <w:t xml:space="preserve"> All collections (routine tests and specialized tests) shall be received by the Licensee from </w:t>
      </w:r>
      <w:r w:rsidR="009705D9">
        <w:rPr>
          <w:rFonts w:ascii="Arial" w:hAnsi="Arial" w:cs="Arial"/>
          <w:snapToGrid w:val="0"/>
          <w:szCs w:val="22"/>
        </w:rPr>
        <w:t>CC/DC</w:t>
      </w:r>
      <w:r w:rsidR="00695548">
        <w:rPr>
          <w:rFonts w:ascii="Arial" w:hAnsi="Arial" w:cs="Arial"/>
          <w:snapToGrid w:val="0"/>
          <w:szCs w:val="22"/>
        </w:rPr>
        <w:t>/</w:t>
      </w:r>
      <w:r>
        <w:rPr>
          <w:rFonts w:ascii="Arial" w:hAnsi="Arial" w:cs="Arial"/>
          <w:snapToGrid w:val="0"/>
          <w:szCs w:val="22"/>
        </w:rPr>
        <w:t>walk in patients. Licensee shall be entitled to get the discounts as notified by the Licensor from time to time.</w:t>
      </w:r>
    </w:p>
    <w:p w14:paraId="33078B11" w14:textId="77777777" w:rsidR="00F91DB6" w:rsidRPr="00E82A5A" w:rsidRDefault="00F91DB6" w:rsidP="00F91DB6">
      <w:pPr>
        <w:pStyle w:val="BodyText"/>
        <w:spacing w:line="240" w:lineRule="auto"/>
        <w:ind w:left="2880"/>
        <w:rPr>
          <w:rFonts w:ascii="Arial" w:hAnsi="Arial" w:cs="Arial"/>
          <w:snapToGrid w:val="0"/>
          <w:szCs w:val="22"/>
          <w:highlight w:val="yellow"/>
        </w:rPr>
      </w:pPr>
    </w:p>
    <w:p w14:paraId="436ECEC3" w14:textId="77777777" w:rsidR="00F91DB6" w:rsidRPr="00E82A5A" w:rsidRDefault="00F91DB6" w:rsidP="00F91DB6">
      <w:pPr>
        <w:pStyle w:val="BodyText"/>
        <w:spacing w:line="240" w:lineRule="auto"/>
        <w:ind w:left="1440" w:hanging="360"/>
        <w:rPr>
          <w:rFonts w:ascii="Arial" w:hAnsi="Arial" w:cs="Arial"/>
          <w:snapToGrid w:val="0"/>
          <w:szCs w:val="22"/>
        </w:rPr>
      </w:pPr>
      <w:r>
        <w:rPr>
          <w:rFonts w:ascii="Arial" w:hAnsi="Arial" w:cs="Arial"/>
          <w:snapToGrid w:val="0"/>
          <w:szCs w:val="22"/>
        </w:rPr>
        <w:t>n</w:t>
      </w:r>
      <w:r w:rsidRPr="00A11D86">
        <w:rPr>
          <w:rFonts w:ascii="Arial" w:hAnsi="Arial" w:cs="Arial"/>
          <w:snapToGrid w:val="0"/>
          <w:szCs w:val="22"/>
        </w:rPr>
        <w:t xml:space="preserve">. </w:t>
      </w:r>
      <w:r w:rsidRPr="00E82A5A">
        <w:rPr>
          <w:rFonts w:ascii="Arial" w:hAnsi="Arial" w:cs="Arial"/>
          <w:b/>
          <w:snapToGrid w:val="0"/>
          <w:szCs w:val="22"/>
        </w:rPr>
        <w:t>Force Majeure</w:t>
      </w:r>
      <w:r w:rsidRPr="00E82A5A">
        <w:rPr>
          <w:rFonts w:ascii="Arial" w:hAnsi="Arial" w:cs="Arial"/>
          <w:snapToGrid w:val="0"/>
          <w:szCs w:val="22"/>
        </w:rPr>
        <w:t xml:space="preserve">: Any event or circumstances beyond the control of the </w:t>
      </w:r>
      <w:r>
        <w:rPr>
          <w:rFonts w:ascii="Arial" w:hAnsi="Arial" w:cs="Arial"/>
          <w:snapToGrid w:val="0"/>
          <w:szCs w:val="22"/>
        </w:rPr>
        <w:t>P</w:t>
      </w:r>
      <w:r w:rsidRPr="00E82A5A">
        <w:rPr>
          <w:rFonts w:ascii="Arial" w:hAnsi="Arial" w:cs="Arial"/>
          <w:snapToGrid w:val="0"/>
          <w:szCs w:val="22"/>
        </w:rPr>
        <w:t xml:space="preserve">arty affected including (without limitation) acts of God, fire, explosion, earthquake, flood, acts of terrorism, war, riot, acts of government, sabotage, official strike or other labor disputes or disturbance and except as specifically detailed above shortage of labor, materials or other resources shall not constitute Force Majeure unless caused by circumstances, which themselves are Force Majeure. For avoidance of doubt lack of funds shall not constitute Force Majeure. </w:t>
      </w:r>
    </w:p>
    <w:p w14:paraId="0CFEE28A" w14:textId="77777777" w:rsidR="00F91DB6" w:rsidRPr="00E82A5A" w:rsidRDefault="00F91DB6" w:rsidP="00F91DB6">
      <w:pPr>
        <w:pStyle w:val="BodyText"/>
        <w:spacing w:line="240" w:lineRule="auto"/>
        <w:ind w:left="810"/>
        <w:rPr>
          <w:rFonts w:ascii="Arial" w:hAnsi="Arial" w:cs="Arial"/>
          <w:snapToGrid w:val="0"/>
          <w:szCs w:val="22"/>
        </w:rPr>
      </w:pPr>
    </w:p>
    <w:p w14:paraId="2945777D" w14:textId="77777777" w:rsidR="00F91DB6" w:rsidRPr="004C760E" w:rsidRDefault="00F91DB6" w:rsidP="00F91DB6">
      <w:pPr>
        <w:pStyle w:val="BodyText"/>
        <w:spacing w:line="240" w:lineRule="auto"/>
        <w:ind w:left="1530" w:hanging="450"/>
        <w:rPr>
          <w:rFonts w:ascii="Arial" w:hAnsi="Arial" w:cs="Arial"/>
          <w:b/>
          <w:bCs/>
          <w:i/>
          <w:iCs/>
          <w:snapToGrid w:val="0"/>
          <w:szCs w:val="22"/>
        </w:rPr>
      </w:pPr>
      <w:r>
        <w:rPr>
          <w:rFonts w:ascii="Arial" w:hAnsi="Arial" w:cs="Arial"/>
          <w:snapToGrid w:val="0"/>
          <w:szCs w:val="22"/>
        </w:rPr>
        <w:t xml:space="preserve">o. </w:t>
      </w:r>
      <w:r w:rsidRPr="00E82A5A">
        <w:rPr>
          <w:rFonts w:ascii="Arial" w:hAnsi="Arial" w:cs="Arial"/>
          <w:b/>
          <w:snapToGrid w:val="0"/>
          <w:szCs w:val="22"/>
        </w:rPr>
        <w:t>Tenure of Agreement</w:t>
      </w:r>
      <w:r w:rsidRPr="00E82A5A">
        <w:rPr>
          <w:rFonts w:ascii="Arial" w:hAnsi="Arial" w:cs="Arial"/>
          <w:snapToGrid w:val="0"/>
          <w:szCs w:val="22"/>
        </w:rPr>
        <w:t xml:space="preserve">: A period of </w:t>
      </w:r>
      <w:r w:rsidR="00954333">
        <w:rPr>
          <w:rFonts w:ascii="Arial" w:hAnsi="Arial" w:cs="Arial"/>
          <w:b/>
          <w:bCs/>
          <w:i/>
          <w:iCs/>
          <w:snapToGrid w:val="0"/>
          <w:szCs w:val="22"/>
        </w:rPr>
        <w:t>Three</w:t>
      </w:r>
      <w:r w:rsidRPr="004C760E">
        <w:rPr>
          <w:rFonts w:ascii="Arial" w:hAnsi="Arial" w:cs="Arial"/>
          <w:b/>
          <w:bCs/>
          <w:i/>
          <w:iCs/>
          <w:snapToGrid w:val="0"/>
          <w:szCs w:val="22"/>
        </w:rPr>
        <w:t xml:space="preserve"> years beginning from Commencement Date. The term for the said Agreement can be extended during the tenure of the said Agreement with the writ</w:t>
      </w:r>
      <w:r w:rsidR="00954333">
        <w:rPr>
          <w:rFonts w:ascii="Arial" w:hAnsi="Arial" w:cs="Arial"/>
          <w:b/>
          <w:bCs/>
          <w:i/>
          <w:iCs/>
          <w:snapToGrid w:val="0"/>
          <w:szCs w:val="22"/>
        </w:rPr>
        <w:t xml:space="preserve">ten consent of both the </w:t>
      </w:r>
      <w:r w:rsidR="000C4A13">
        <w:rPr>
          <w:rFonts w:ascii="Arial" w:hAnsi="Arial" w:cs="Arial"/>
          <w:b/>
          <w:bCs/>
          <w:i/>
          <w:iCs/>
          <w:snapToGrid w:val="0"/>
          <w:szCs w:val="22"/>
        </w:rPr>
        <w:t>parties subject</w:t>
      </w:r>
      <w:r w:rsidR="00954333">
        <w:rPr>
          <w:rFonts w:ascii="Arial" w:hAnsi="Arial" w:cs="Arial"/>
          <w:b/>
          <w:bCs/>
          <w:i/>
          <w:iCs/>
          <w:snapToGrid w:val="0"/>
          <w:szCs w:val="22"/>
        </w:rPr>
        <w:t xml:space="preserve"> to timely payment of annual fee.</w:t>
      </w:r>
    </w:p>
    <w:p w14:paraId="6905C874" w14:textId="77777777" w:rsidR="00F91DB6" w:rsidRPr="00E82A5A" w:rsidRDefault="00F91DB6" w:rsidP="00F91DB6">
      <w:pPr>
        <w:pStyle w:val="BodyText"/>
        <w:spacing w:line="240" w:lineRule="auto"/>
        <w:ind w:left="810"/>
        <w:rPr>
          <w:rFonts w:ascii="Arial" w:hAnsi="Arial" w:cs="Arial"/>
          <w:snapToGrid w:val="0"/>
          <w:szCs w:val="22"/>
        </w:rPr>
      </w:pPr>
    </w:p>
    <w:p w14:paraId="1DE80660" w14:textId="77777777" w:rsidR="00F91DB6" w:rsidRPr="004636D7" w:rsidRDefault="00F91DB6" w:rsidP="00F91DB6">
      <w:pPr>
        <w:pStyle w:val="BodyText"/>
        <w:spacing w:line="240" w:lineRule="auto"/>
        <w:ind w:left="1080"/>
        <w:rPr>
          <w:rFonts w:ascii="Arial" w:hAnsi="Arial" w:cs="Arial"/>
          <w:snapToGrid w:val="0"/>
          <w:szCs w:val="22"/>
        </w:rPr>
      </w:pPr>
      <w:r>
        <w:rPr>
          <w:rFonts w:ascii="Arial" w:hAnsi="Arial" w:cs="Arial"/>
          <w:snapToGrid w:val="0"/>
          <w:szCs w:val="22"/>
        </w:rPr>
        <w:t>p</w:t>
      </w:r>
      <w:r w:rsidRPr="004636D7">
        <w:rPr>
          <w:rFonts w:ascii="Arial" w:hAnsi="Arial" w:cs="Arial"/>
          <w:snapToGrid w:val="0"/>
          <w:szCs w:val="22"/>
        </w:rPr>
        <w:t xml:space="preserve">.  </w:t>
      </w:r>
      <w:r w:rsidRPr="004636D7">
        <w:rPr>
          <w:rFonts w:ascii="Arial" w:hAnsi="Arial" w:cs="Arial"/>
          <w:b/>
          <w:snapToGrid w:val="0"/>
          <w:szCs w:val="22"/>
        </w:rPr>
        <w:t xml:space="preserve">  Licensed Property</w:t>
      </w:r>
      <w:r w:rsidRPr="004636D7">
        <w:rPr>
          <w:rFonts w:ascii="Arial" w:hAnsi="Arial" w:cs="Arial"/>
          <w:snapToGrid w:val="0"/>
          <w:szCs w:val="22"/>
        </w:rPr>
        <w:t>:  means all or any of the following:</w:t>
      </w:r>
    </w:p>
    <w:p w14:paraId="69494A7E" w14:textId="77777777" w:rsidR="00F91DB6" w:rsidRPr="004636D7" w:rsidRDefault="00F91DB6" w:rsidP="00F91DB6">
      <w:pPr>
        <w:pStyle w:val="BodyText"/>
        <w:spacing w:line="240" w:lineRule="auto"/>
        <w:rPr>
          <w:rFonts w:ascii="Arial" w:hAnsi="Arial" w:cs="Arial"/>
          <w:snapToGrid w:val="0"/>
          <w:szCs w:val="22"/>
        </w:rPr>
      </w:pPr>
    </w:p>
    <w:p w14:paraId="3BBBB7C3" w14:textId="77777777" w:rsidR="00F91DB6" w:rsidRDefault="00F91DB6" w:rsidP="00F91DB6">
      <w:pPr>
        <w:pStyle w:val="BodyText"/>
        <w:numPr>
          <w:ilvl w:val="2"/>
          <w:numId w:val="20"/>
        </w:numPr>
        <w:tabs>
          <w:tab w:val="clear" w:pos="2880"/>
          <w:tab w:val="num" w:pos="1980"/>
        </w:tabs>
        <w:spacing w:line="240" w:lineRule="auto"/>
        <w:ind w:left="1980" w:hanging="360"/>
        <w:rPr>
          <w:rFonts w:ascii="Arial" w:hAnsi="Arial" w:cs="Arial"/>
          <w:snapToGrid w:val="0"/>
          <w:szCs w:val="22"/>
        </w:rPr>
      </w:pPr>
      <w:r w:rsidRPr="004636D7">
        <w:rPr>
          <w:rFonts w:ascii="Arial" w:hAnsi="Arial" w:cs="Arial"/>
          <w:snapToGrid w:val="0"/>
          <w:szCs w:val="22"/>
        </w:rPr>
        <w:t>the permitted name</w:t>
      </w:r>
    </w:p>
    <w:p w14:paraId="2B859493" w14:textId="77777777" w:rsidR="00F91DB6" w:rsidRDefault="00F91DB6" w:rsidP="00F91DB6">
      <w:pPr>
        <w:pStyle w:val="BodyText"/>
        <w:numPr>
          <w:ilvl w:val="2"/>
          <w:numId w:val="20"/>
        </w:numPr>
        <w:tabs>
          <w:tab w:val="clear" w:pos="2880"/>
          <w:tab w:val="num" w:pos="1980"/>
        </w:tabs>
        <w:spacing w:line="240" w:lineRule="auto"/>
        <w:ind w:left="1980" w:hanging="360"/>
        <w:rPr>
          <w:rFonts w:ascii="Arial" w:hAnsi="Arial" w:cs="Arial"/>
          <w:snapToGrid w:val="0"/>
          <w:szCs w:val="22"/>
        </w:rPr>
      </w:pPr>
      <w:r w:rsidRPr="004636D7">
        <w:rPr>
          <w:rFonts w:ascii="Arial" w:hAnsi="Arial" w:cs="Arial"/>
          <w:snapToGrid w:val="0"/>
          <w:szCs w:val="22"/>
        </w:rPr>
        <w:t>the technology, Assays, tests, trade secrets, know-how and other intellectual property relating to carrying out of the tests that Licensor may disclose to Licensee during the term of this Agreement. This will also include the LMS</w:t>
      </w:r>
      <w:r w:rsidR="007514E6">
        <w:rPr>
          <w:rFonts w:ascii="Arial" w:hAnsi="Arial" w:cs="Arial"/>
          <w:snapToGrid w:val="0"/>
          <w:szCs w:val="22"/>
        </w:rPr>
        <w:t xml:space="preserve">/CLIMS/Online </w:t>
      </w:r>
      <w:r w:rsidR="00807F06">
        <w:rPr>
          <w:rFonts w:ascii="Arial" w:hAnsi="Arial" w:cs="Arial"/>
          <w:snapToGrid w:val="0"/>
          <w:szCs w:val="22"/>
        </w:rPr>
        <w:t>Software etc</w:t>
      </w:r>
      <w:r w:rsidRPr="004636D7">
        <w:rPr>
          <w:rFonts w:ascii="Arial" w:hAnsi="Arial" w:cs="Arial"/>
          <w:snapToGrid w:val="0"/>
          <w:szCs w:val="22"/>
        </w:rPr>
        <w:t>.</w:t>
      </w:r>
    </w:p>
    <w:p w14:paraId="3EA191FC" w14:textId="77777777" w:rsidR="00F91DB6" w:rsidRDefault="00F91DB6" w:rsidP="00F91DB6">
      <w:pPr>
        <w:pStyle w:val="BodyText"/>
        <w:numPr>
          <w:ilvl w:val="2"/>
          <w:numId w:val="20"/>
        </w:numPr>
        <w:tabs>
          <w:tab w:val="clear" w:pos="2880"/>
          <w:tab w:val="num" w:pos="1980"/>
        </w:tabs>
        <w:spacing w:line="240" w:lineRule="auto"/>
        <w:ind w:left="1980" w:hanging="360"/>
        <w:rPr>
          <w:rFonts w:ascii="Arial" w:hAnsi="Arial" w:cs="Arial"/>
          <w:snapToGrid w:val="0"/>
          <w:szCs w:val="22"/>
        </w:rPr>
      </w:pPr>
      <w:r w:rsidRPr="004636D7">
        <w:rPr>
          <w:rFonts w:ascii="Arial" w:hAnsi="Arial" w:cs="Arial"/>
          <w:snapToGrid w:val="0"/>
          <w:szCs w:val="22"/>
        </w:rPr>
        <w:t>trademarks of which the Licensor is the proprietor whether or not the marks are registered, including but not limite</w:t>
      </w:r>
      <w:r w:rsidR="00807F06">
        <w:rPr>
          <w:rFonts w:ascii="Arial" w:hAnsi="Arial" w:cs="Arial"/>
          <w:snapToGrid w:val="0"/>
          <w:szCs w:val="22"/>
        </w:rPr>
        <w:t>d to “</w:t>
      </w:r>
      <w:r w:rsidR="009F1144">
        <w:rPr>
          <w:rFonts w:ascii="Arial" w:hAnsi="Arial" w:cs="Arial"/>
          <w:snapToGrid w:val="0"/>
          <w:szCs w:val="22"/>
        </w:rPr>
        <w:t>Specialty Ranbaxy Labs</w:t>
      </w:r>
      <w:r w:rsidR="004B75CF">
        <w:rPr>
          <w:rFonts w:ascii="Arial" w:hAnsi="Arial" w:cs="Arial"/>
          <w:snapToGrid w:val="0"/>
          <w:szCs w:val="22"/>
        </w:rPr>
        <w:t>”</w:t>
      </w:r>
      <w:r w:rsidR="008E5800">
        <w:rPr>
          <w:rFonts w:ascii="Arial" w:hAnsi="Arial" w:cs="Arial"/>
          <w:snapToGrid w:val="0"/>
          <w:szCs w:val="22"/>
        </w:rPr>
        <w:t>, “Ranbaxy Medical Services”</w:t>
      </w:r>
      <w:r w:rsidRPr="004636D7">
        <w:rPr>
          <w:rFonts w:ascii="Arial" w:hAnsi="Arial" w:cs="Arial"/>
          <w:snapToGrid w:val="0"/>
          <w:szCs w:val="22"/>
        </w:rPr>
        <w:t>.</w:t>
      </w:r>
    </w:p>
    <w:p w14:paraId="576A4E6E" w14:textId="77777777" w:rsidR="00F91DB6" w:rsidRDefault="00F91DB6" w:rsidP="00F91DB6">
      <w:pPr>
        <w:pStyle w:val="BodyText"/>
        <w:numPr>
          <w:ilvl w:val="2"/>
          <w:numId w:val="20"/>
        </w:numPr>
        <w:tabs>
          <w:tab w:val="clear" w:pos="2880"/>
          <w:tab w:val="num" w:pos="1980"/>
        </w:tabs>
        <w:spacing w:line="240" w:lineRule="auto"/>
        <w:ind w:left="1980" w:hanging="360"/>
        <w:rPr>
          <w:rFonts w:ascii="Arial" w:hAnsi="Arial" w:cs="Arial"/>
          <w:snapToGrid w:val="0"/>
          <w:szCs w:val="22"/>
        </w:rPr>
      </w:pPr>
      <w:r w:rsidRPr="004636D7">
        <w:rPr>
          <w:rFonts w:ascii="Arial" w:hAnsi="Arial" w:cs="Arial"/>
          <w:snapToGrid w:val="0"/>
          <w:szCs w:val="22"/>
        </w:rPr>
        <w:t>Copyrights and design rights held by the Licensor in any written material, the manuals, plans, reporting formats, design or other works relating to the business, business stationary or the method in whatever format or medium and however recorded or stored.</w:t>
      </w:r>
    </w:p>
    <w:p w14:paraId="244FC2A8" w14:textId="77777777" w:rsidR="00F91DB6" w:rsidRDefault="00F91DB6" w:rsidP="00F91DB6">
      <w:pPr>
        <w:pStyle w:val="BodyText"/>
        <w:numPr>
          <w:ilvl w:val="2"/>
          <w:numId w:val="20"/>
        </w:numPr>
        <w:tabs>
          <w:tab w:val="clear" w:pos="2880"/>
          <w:tab w:val="num" w:pos="1980"/>
        </w:tabs>
        <w:spacing w:line="240" w:lineRule="auto"/>
        <w:ind w:left="1980" w:hanging="360"/>
        <w:rPr>
          <w:rFonts w:ascii="Arial" w:hAnsi="Arial" w:cs="Arial"/>
          <w:snapToGrid w:val="0"/>
          <w:szCs w:val="22"/>
        </w:rPr>
      </w:pPr>
      <w:r w:rsidRPr="004636D7">
        <w:rPr>
          <w:rFonts w:ascii="Arial" w:hAnsi="Arial" w:cs="Arial"/>
          <w:snapToGrid w:val="0"/>
          <w:szCs w:val="22"/>
        </w:rPr>
        <w:t>Any software used in the course of conducting the business, developed by or upon the instructions or commission of the Licensor, including but not limited to software used for instruction or accounting purposes and for office functions.</w:t>
      </w:r>
    </w:p>
    <w:p w14:paraId="22EB61B4" w14:textId="77777777" w:rsidR="00F91DB6" w:rsidRPr="004636D7" w:rsidRDefault="00F91DB6" w:rsidP="00F91DB6">
      <w:pPr>
        <w:pStyle w:val="BodyText"/>
        <w:numPr>
          <w:ilvl w:val="2"/>
          <w:numId w:val="20"/>
        </w:numPr>
        <w:tabs>
          <w:tab w:val="clear" w:pos="2880"/>
          <w:tab w:val="num" w:pos="1980"/>
        </w:tabs>
        <w:spacing w:line="240" w:lineRule="auto"/>
        <w:ind w:left="1980" w:hanging="360"/>
        <w:rPr>
          <w:rFonts w:ascii="Arial" w:hAnsi="Arial" w:cs="Arial"/>
          <w:snapToGrid w:val="0"/>
          <w:szCs w:val="22"/>
        </w:rPr>
      </w:pPr>
      <w:r w:rsidRPr="004636D7">
        <w:rPr>
          <w:rFonts w:ascii="Arial" w:hAnsi="Arial" w:cs="Arial"/>
          <w:snapToGrid w:val="0"/>
          <w:szCs w:val="22"/>
        </w:rPr>
        <w:lastRenderedPageBreak/>
        <w:t>Any other matter including slogans, advertising material, brands and rights and interests related to the above.</w:t>
      </w:r>
    </w:p>
    <w:p w14:paraId="3B0FF27C" w14:textId="77777777" w:rsidR="00F91DB6" w:rsidRPr="00E82A5A" w:rsidRDefault="00F91DB6" w:rsidP="00F91DB6">
      <w:pPr>
        <w:pStyle w:val="BodyText"/>
        <w:spacing w:line="240" w:lineRule="auto"/>
        <w:ind w:left="1980"/>
        <w:rPr>
          <w:rFonts w:ascii="Arial" w:hAnsi="Arial" w:cs="Arial"/>
          <w:snapToGrid w:val="0"/>
          <w:szCs w:val="22"/>
        </w:rPr>
      </w:pPr>
    </w:p>
    <w:p w14:paraId="6DD64C72" w14:textId="77777777" w:rsidR="00F91DB6" w:rsidRPr="00E82A5A" w:rsidRDefault="00F91DB6" w:rsidP="00F91DB6">
      <w:pPr>
        <w:pStyle w:val="BodyText"/>
        <w:spacing w:line="240" w:lineRule="auto"/>
        <w:ind w:left="810"/>
        <w:rPr>
          <w:rFonts w:ascii="Arial" w:hAnsi="Arial" w:cs="Arial"/>
          <w:snapToGrid w:val="0"/>
          <w:color w:val="99CC00"/>
          <w:szCs w:val="22"/>
        </w:rPr>
      </w:pPr>
    </w:p>
    <w:p w14:paraId="513FA39B" w14:textId="77777777" w:rsidR="00F91DB6" w:rsidRPr="00E82A5A" w:rsidRDefault="00F91DB6" w:rsidP="00F91DB6">
      <w:pPr>
        <w:pStyle w:val="BodyText"/>
        <w:tabs>
          <w:tab w:val="left" w:pos="1440"/>
        </w:tabs>
        <w:spacing w:line="240" w:lineRule="auto"/>
        <w:ind w:left="1530" w:hanging="450"/>
        <w:rPr>
          <w:rFonts w:ascii="Arial" w:hAnsi="Arial" w:cs="Arial"/>
          <w:snapToGrid w:val="0"/>
          <w:szCs w:val="22"/>
        </w:rPr>
      </w:pPr>
      <w:r>
        <w:rPr>
          <w:rFonts w:ascii="Arial" w:hAnsi="Arial" w:cs="Arial"/>
          <w:snapToGrid w:val="0"/>
          <w:szCs w:val="22"/>
        </w:rPr>
        <w:t>q</w:t>
      </w:r>
      <w:r w:rsidRPr="00FA7E11">
        <w:rPr>
          <w:rFonts w:ascii="Arial" w:hAnsi="Arial" w:cs="Arial"/>
          <w:snapToGrid w:val="0"/>
          <w:szCs w:val="22"/>
        </w:rPr>
        <w:t xml:space="preserve">.   </w:t>
      </w:r>
      <w:r>
        <w:rPr>
          <w:rFonts w:ascii="Arial" w:hAnsi="Arial" w:cs="Arial"/>
          <w:snapToGrid w:val="0"/>
          <w:szCs w:val="22"/>
        </w:rPr>
        <w:tab/>
      </w:r>
      <w:r w:rsidRPr="00E82A5A">
        <w:rPr>
          <w:rFonts w:ascii="Arial" w:hAnsi="Arial" w:cs="Arial"/>
          <w:b/>
          <w:snapToGrid w:val="0"/>
          <w:szCs w:val="22"/>
        </w:rPr>
        <w:t>LMS</w:t>
      </w:r>
      <w:r w:rsidRPr="00E82A5A">
        <w:rPr>
          <w:rFonts w:ascii="Arial" w:hAnsi="Arial" w:cs="Arial"/>
          <w:snapToGrid w:val="0"/>
          <w:szCs w:val="22"/>
        </w:rPr>
        <w:t>: LABORATORY MANAGEMENT SOFTWARE, (LMS) the proprietary rights of which, including its source code, vests entirely with the Licensor. The LMS is being used by the Licensor to carry out quality assurances, for protocols, to carry out new tests and for various other pathological activities, which are generally performed in a pathological laboratory, and also to generate various pathological information from it. The LMS shall always include any updates, patches, versions, etc. of the LMS that may be introduced by the Licensor from time to time.  In addition the term LMS shall also include all reports, data, files. etc. that shall be generated consequent to its (LMS’s) use.</w:t>
      </w:r>
    </w:p>
    <w:p w14:paraId="11744442" w14:textId="77777777" w:rsidR="00F91DB6" w:rsidRPr="00E82A5A" w:rsidRDefault="00F91DB6" w:rsidP="00F91DB6">
      <w:pPr>
        <w:pStyle w:val="BodyText"/>
        <w:spacing w:line="240" w:lineRule="auto"/>
        <w:ind w:left="1530" w:hanging="450"/>
        <w:rPr>
          <w:rFonts w:ascii="Arial" w:hAnsi="Arial" w:cs="Arial"/>
          <w:snapToGrid w:val="0"/>
          <w:szCs w:val="22"/>
        </w:rPr>
      </w:pPr>
    </w:p>
    <w:p w14:paraId="346B4E60" w14:textId="77777777" w:rsidR="00F91DB6" w:rsidRPr="00E82A5A" w:rsidRDefault="00F91DB6" w:rsidP="00F91DB6">
      <w:pPr>
        <w:pStyle w:val="BodyText"/>
        <w:spacing w:line="240" w:lineRule="auto"/>
        <w:ind w:left="1530" w:hanging="450"/>
        <w:rPr>
          <w:rFonts w:ascii="Arial" w:hAnsi="Arial" w:cs="Arial"/>
          <w:snapToGrid w:val="0"/>
          <w:szCs w:val="22"/>
        </w:rPr>
      </w:pPr>
      <w:r>
        <w:rPr>
          <w:rFonts w:ascii="Arial" w:hAnsi="Arial" w:cs="Arial"/>
          <w:snapToGrid w:val="0"/>
          <w:szCs w:val="22"/>
        </w:rPr>
        <w:t xml:space="preserve">r.  </w:t>
      </w:r>
      <w:r>
        <w:rPr>
          <w:rFonts w:ascii="Arial" w:hAnsi="Arial" w:cs="Arial"/>
          <w:snapToGrid w:val="0"/>
          <w:szCs w:val="22"/>
        </w:rPr>
        <w:tab/>
      </w:r>
      <w:r w:rsidRPr="00E82A5A">
        <w:rPr>
          <w:rFonts w:ascii="Arial" w:hAnsi="Arial" w:cs="Arial"/>
          <w:b/>
          <w:snapToGrid w:val="0"/>
          <w:szCs w:val="22"/>
        </w:rPr>
        <w:t>Notice Period</w:t>
      </w:r>
      <w:r w:rsidRPr="00E82A5A">
        <w:rPr>
          <w:rFonts w:ascii="Arial" w:hAnsi="Arial" w:cs="Arial"/>
          <w:snapToGrid w:val="0"/>
          <w:szCs w:val="22"/>
        </w:rPr>
        <w:t>: Notice period shall mean the period of notice given by either the Licensor or Licensee in terms of the agreement.</w:t>
      </w:r>
    </w:p>
    <w:p w14:paraId="13AA8DC6" w14:textId="77777777" w:rsidR="00F91DB6" w:rsidRPr="00E82A5A" w:rsidRDefault="00F91DB6" w:rsidP="00F91DB6">
      <w:pPr>
        <w:pStyle w:val="BodyText"/>
        <w:spacing w:line="240" w:lineRule="auto"/>
        <w:ind w:left="810"/>
        <w:rPr>
          <w:rFonts w:ascii="Arial" w:hAnsi="Arial" w:cs="Arial"/>
          <w:snapToGrid w:val="0"/>
          <w:szCs w:val="22"/>
        </w:rPr>
      </w:pPr>
    </w:p>
    <w:p w14:paraId="110D90B1" w14:textId="77777777" w:rsidR="00F91DB6" w:rsidRPr="00E82A5A" w:rsidRDefault="00F91DB6" w:rsidP="00F91DB6">
      <w:pPr>
        <w:pStyle w:val="BodyText"/>
        <w:tabs>
          <w:tab w:val="left" w:pos="1440"/>
        </w:tabs>
        <w:spacing w:line="240" w:lineRule="auto"/>
        <w:ind w:left="1440" w:hanging="360"/>
        <w:rPr>
          <w:rFonts w:ascii="Arial" w:hAnsi="Arial" w:cs="Arial"/>
          <w:snapToGrid w:val="0"/>
          <w:szCs w:val="22"/>
        </w:rPr>
      </w:pPr>
      <w:r>
        <w:rPr>
          <w:rFonts w:ascii="Arial" w:hAnsi="Arial" w:cs="Arial"/>
          <w:snapToGrid w:val="0"/>
          <w:szCs w:val="22"/>
        </w:rPr>
        <w:t xml:space="preserve">s.  </w:t>
      </w:r>
      <w:r w:rsidRPr="00E82A5A">
        <w:rPr>
          <w:rFonts w:ascii="Arial" w:hAnsi="Arial" w:cs="Arial"/>
          <w:b/>
          <w:snapToGrid w:val="0"/>
          <w:szCs w:val="22"/>
        </w:rPr>
        <w:t>Permitted Name</w:t>
      </w:r>
      <w:r w:rsidRPr="00E82A5A">
        <w:rPr>
          <w:rFonts w:ascii="Arial" w:hAnsi="Arial" w:cs="Arial"/>
          <w:snapToGrid w:val="0"/>
          <w:szCs w:val="22"/>
        </w:rPr>
        <w:t>: Means the name and style under which the L</w:t>
      </w:r>
      <w:r w:rsidR="00C74733">
        <w:rPr>
          <w:rFonts w:ascii="Arial" w:hAnsi="Arial" w:cs="Arial"/>
          <w:snapToGrid w:val="0"/>
          <w:szCs w:val="22"/>
        </w:rPr>
        <w:t>icensee shall operate the laboratory</w:t>
      </w:r>
      <w:r w:rsidRPr="00E82A5A">
        <w:rPr>
          <w:rFonts w:ascii="Arial" w:hAnsi="Arial" w:cs="Arial"/>
          <w:snapToGrid w:val="0"/>
          <w:szCs w:val="22"/>
        </w:rPr>
        <w:t xml:space="preserve">, in conjunction with the </w:t>
      </w:r>
      <w:r w:rsidR="00B01550" w:rsidRPr="00E82A5A">
        <w:rPr>
          <w:rFonts w:ascii="Arial" w:hAnsi="Arial" w:cs="Arial"/>
          <w:snapToGrid w:val="0"/>
          <w:szCs w:val="22"/>
        </w:rPr>
        <w:t>Trademark</w:t>
      </w:r>
      <w:r w:rsidRPr="00E82A5A">
        <w:rPr>
          <w:rFonts w:ascii="Arial" w:hAnsi="Arial" w:cs="Arial"/>
          <w:snapToGrid w:val="0"/>
          <w:szCs w:val="22"/>
        </w:rPr>
        <w:t xml:space="preserve"> of the Licensor, intimated by the Licensor from time to time, in writing.</w:t>
      </w:r>
    </w:p>
    <w:p w14:paraId="50748CC6" w14:textId="77777777" w:rsidR="00F91DB6" w:rsidRPr="00E82A5A" w:rsidRDefault="00F91DB6" w:rsidP="00F91DB6">
      <w:pPr>
        <w:pStyle w:val="BodyText"/>
        <w:spacing w:line="240" w:lineRule="auto"/>
        <w:ind w:left="810"/>
        <w:rPr>
          <w:rFonts w:ascii="Arial" w:hAnsi="Arial" w:cs="Arial"/>
          <w:snapToGrid w:val="0"/>
          <w:szCs w:val="22"/>
        </w:rPr>
      </w:pPr>
    </w:p>
    <w:p w14:paraId="224963CB" w14:textId="77777777" w:rsidR="00F91DB6" w:rsidRPr="00E82A5A" w:rsidRDefault="00F91DB6" w:rsidP="00F91DB6">
      <w:pPr>
        <w:pStyle w:val="BodyText"/>
        <w:spacing w:line="240" w:lineRule="auto"/>
        <w:ind w:left="1440" w:hanging="360"/>
        <w:rPr>
          <w:rFonts w:ascii="Arial" w:hAnsi="Arial" w:cs="Arial"/>
          <w:snapToGrid w:val="0"/>
          <w:szCs w:val="22"/>
        </w:rPr>
      </w:pPr>
      <w:r>
        <w:rPr>
          <w:rFonts w:ascii="Arial" w:hAnsi="Arial" w:cs="Arial"/>
          <w:snapToGrid w:val="0"/>
          <w:szCs w:val="22"/>
        </w:rPr>
        <w:t xml:space="preserve">t.  </w:t>
      </w:r>
      <w:r>
        <w:rPr>
          <w:rFonts w:ascii="Arial" w:hAnsi="Arial" w:cs="Arial"/>
          <w:snapToGrid w:val="0"/>
          <w:szCs w:val="22"/>
        </w:rPr>
        <w:tab/>
      </w:r>
      <w:r w:rsidRPr="00E82A5A">
        <w:rPr>
          <w:rFonts w:ascii="Arial" w:hAnsi="Arial" w:cs="Arial"/>
          <w:b/>
          <w:snapToGrid w:val="0"/>
          <w:szCs w:val="22"/>
        </w:rPr>
        <w:t xml:space="preserve">Standard Operating Procedure (“SOP”) </w:t>
      </w:r>
      <w:r w:rsidRPr="00E82A5A">
        <w:rPr>
          <w:rFonts w:ascii="Arial" w:hAnsi="Arial" w:cs="Arial"/>
          <w:snapToGrid w:val="0"/>
          <w:szCs w:val="22"/>
        </w:rPr>
        <w:t xml:space="preserve">:  the guidelines and procedure issued by the Licensor in relation to running the Laboratory and conducting the test  as maintained by the Licensor for conduct of the business. </w:t>
      </w:r>
    </w:p>
    <w:p w14:paraId="748630BE" w14:textId="77777777" w:rsidR="00F91DB6" w:rsidRPr="00E82A5A" w:rsidRDefault="00F91DB6" w:rsidP="00F91DB6">
      <w:pPr>
        <w:pStyle w:val="BodyText"/>
        <w:spacing w:line="240" w:lineRule="auto"/>
        <w:ind w:left="810"/>
        <w:rPr>
          <w:rFonts w:ascii="Arial" w:hAnsi="Arial" w:cs="Arial"/>
          <w:snapToGrid w:val="0"/>
          <w:szCs w:val="22"/>
        </w:rPr>
      </w:pPr>
    </w:p>
    <w:p w14:paraId="5B08EC99" w14:textId="77777777" w:rsidR="00F91DB6" w:rsidRDefault="00F91DB6" w:rsidP="00F91DB6">
      <w:pPr>
        <w:pStyle w:val="BodyText"/>
        <w:spacing w:line="240" w:lineRule="auto"/>
        <w:ind w:left="1440" w:hanging="360"/>
        <w:rPr>
          <w:rFonts w:ascii="Arial" w:hAnsi="Arial" w:cs="Arial"/>
          <w:snapToGrid w:val="0"/>
          <w:szCs w:val="22"/>
        </w:rPr>
      </w:pPr>
      <w:r>
        <w:rPr>
          <w:rFonts w:ascii="Arial" w:hAnsi="Arial" w:cs="Arial"/>
          <w:snapToGrid w:val="0"/>
          <w:szCs w:val="22"/>
        </w:rPr>
        <w:t>u</w:t>
      </w:r>
      <w:r w:rsidRPr="004636D7">
        <w:rPr>
          <w:rFonts w:ascii="Arial" w:hAnsi="Arial" w:cs="Arial"/>
          <w:snapToGrid w:val="0"/>
          <w:szCs w:val="22"/>
        </w:rPr>
        <w:t xml:space="preserve">. </w:t>
      </w:r>
      <w:r>
        <w:rPr>
          <w:rFonts w:ascii="Arial" w:hAnsi="Arial" w:cs="Arial"/>
          <w:snapToGrid w:val="0"/>
          <w:szCs w:val="22"/>
        </w:rPr>
        <w:tab/>
      </w:r>
      <w:r w:rsidRPr="004636D7">
        <w:rPr>
          <w:rFonts w:ascii="Arial" w:hAnsi="Arial" w:cs="Arial"/>
          <w:b/>
          <w:snapToGrid w:val="0"/>
          <w:szCs w:val="22"/>
        </w:rPr>
        <w:t xml:space="preserve">Trade </w:t>
      </w:r>
      <w:r w:rsidR="00580FB1" w:rsidRPr="004636D7">
        <w:rPr>
          <w:rFonts w:ascii="Arial" w:hAnsi="Arial" w:cs="Arial"/>
          <w:b/>
          <w:snapToGrid w:val="0"/>
          <w:szCs w:val="22"/>
        </w:rPr>
        <w:t>Marks</w:t>
      </w:r>
      <w:r w:rsidR="00580FB1" w:rsidRPr="004636D7">
        <w:rPr>
          <w:rFonts w:ascii="Arial" w:hAnsi="Arial" w:cs="Arial"/>
          <w:snapToGrid w:val="0"/>
          <w:szCs w:val="22"/>
        </w:rPr>
        <w:t>:</w:t>
      </w:r>
      <w:r w:rsidRPr="004636D7">
        <w:rPr>
          <w:rFonts w:ascii="Arial" w:hAnsi="Arial" w:cs="Arial"/>
          <w:snapToGrid w:val="0"/>
          <w:szCs w:val="22"/>
        </w:rPr>
        <w:t xml:space="preserve"> means the trademarks of which the Licensor is proprietor, whether or not the marks are registered, including but not limite</w:t>
      </w:r>
      <w:r w:rsidR="000A7AFA">
        <w:rPr>
          <w:rFonts w:ascii="Arial" w:hAnsi="Arial" w:cs="Arial"/>
          <w:snapToGrid w:val="0"/>
          <w:szCs w:val="22"/>
        </w:rPr>
        <w:t>d to “S</w:t>
      </w:r>
      <w:r w:rsidR="00FC6E10">
        <w:rPr>
          <w:rFonts w:ascii="Arial" w:hAnsi="Arial" w:cs="Arial"/>
          <w:snapToGrid w:val="0"/>
          <w:szCs w:val="22"/>
        </w:rPr>
        <w:t>pecialty Ranbaxy Labs</w:t>
      </w:r>
      <w:r w:rsidRPr="004636D7">
        <w:rPr>
          <w:rFonts w:ascii="Arial" w:hAnsi="Arial" w:cs="Arial"/>
          <w:snapToGrid w:val="0"/>
          <w:szCs w:val="22"/>
        </w:rPr>
        <w:t>”</w:t>
      </w:r>
      <w:r w:rsidR="00580FB1">
        <w:rPr>
          <w:rFonts w:ascii="Arial" w:hAnsi="Arial" w:cs="Arial"/>
          <w:snapToGrid w:val="0"/>
          <w:szCs w:val="22"/>
        </w:rPr>
        <w:t xml:space="preserve">, “Specialty </w:t>
      </w:r>
      <w:proofErr w:type="spellStart"/>
      <w:r w:rsidR="000964E3">
        <w:rPr>
          <w:rFonts w:ascii="Arial" w:hAnsi="Arial" w:cs="Arial"/>
          <w:snapToGrid w:val="0"/>
          <w:szCs w:val="22"/>
        </w:rPr>
        <w:t>Ra</w:t>
      </w:r>
      <w:r w:rsidR="0043287F">
        <w:rPr>
          <w:rFonts w:ascii="Arial" w:hAnsi="Arial" w:cs="Arial"/>
          <w:snapToGrid w:val="0"/>
          <w:szCs w:val="22"/>
        </w:rPr>
        <w:t>i</w:t>
      </w:r>
      <w:r w:rsidR="000964E3">
        <w:rPr>
          <w:rFonts w:ascii="Arial" w:hAnsi="Arial" w:cs="Arial"/>
          <w:snapToGrid w:val="0"/>
          <w:szCs w:val="22"/>
        </w:rPr>
        <w:t>nbaxy</w:t>
      </w:r>
      <w:proofErr w:type="spellEnd"/>
      <w:r w:rsidR="00580FB1">
        <w:rPr>
          <w:rFonts w:ascii="Arial" w:hAnsi="Arial" w:cs="Arial"/>
          <w:snapToGrid w:val="0"/>
          <w:szCs w:val="22"/>
        </w:rPr>
        <w:t xml:space="preserve"> </w:t>
      </w:r>
      <w:r w:rsidR="00E6309E">
        <w:rPr>
          <w:rFonts w:ascii="Arial" w:hAnsi="Arial" w:cs="Arial"/>
          <w:snapToGrid w:val="0"/>
          <w:szCs w:val="22"/>
        </w:rPr>
        <w:t>Labs”</w:t>
      </w:r>
      <w:r w:rsidR="009C0DC5">
        <w:rPr>
          <w:rFonts w:ascii="Arial" w:hAnsi="Arial" w:cs="Arial"/>
          <w:snapToGrid w:val="0"/>
          <w:szCs w:val="22"/>
        </w:rPr>
        <w:t>, “Ranbaxy Medical Services”</w:t>
      </w:r>
      <w:r w:rsidR="00B01550">
        <w:rPr>
          <w:rFonts w:ascii="Arial" w:hAnsi="Arial" w:cs="Arial"/>
          <w:snapToGrid w:val="0"/>
          <w:szCs w:val="22"/>
        </w:rPr>
        <w:t xml:space="preserve">. </w:t>
      </w:r>
      <w:proofErr w:type="spellStart"/>
      <w:r w:rsidR="00B01550">
        <w:rPr>
          <w:rFonts w:ascii="Arial" w:hAnsi="Arial" w:cs="Arial"/>
          <w:snapToGrid w:val="0"/>
          <w:szCs w:val="22"/>
        </w:rPr>
        <w:t>Baxy</w:t>
      </w:r>
      <w:proofErr w:type="spellEnd"/>
      <w:r w:rsidR="00B01550">
        <w:rPr>
          <w:rFonts w:ascii="Arial" w:hAnsi="Arial" w:cs="Arial"/>
          <w:snapToGrid w:val="0"/>
          <w:szCs w:val="22"/>
        </w:rPr>
        <w:t xml:space="preserve"> Labs,</w:t>
      </w:r>
      <w:r w:rsidR="00580FB1">
        <w:rPr>
          <w:rFonts w:ascii="Arial" w:hAnsi="Arial" w:cs="Arial"/>
          <w:snapToGrid w:val="0"/>
          <w:szCs w:val="22"/>
        </w:rPr>
        <w:t xml:space="preserve"> </w:t>
      </w:r>
      <w:proofErr w:type="spellStart"/>
      <w:r w:rsidR="0043287F">
        <w:rPr>
          <w:rFonts w:ascii="Arial" w:hAnsi="Arial" w:cs="Arial"/>
          <w:snapToGrid w:val="0"/>
          <w:szCs w:val="22"/>
        </w:rPr>
        <w:t>Labaxy</w:t>
      </w:r>
      <w:proofErr w:type="spellEnd"/>
      <w:r w:rsidR="0043287F">
        <w:rPr>
          <w:rFonts w:ascii="Arial" w:hAnsi="Arial" w:cs="Arial"/>
          <w:snapToGrid w:val="0"/>
          <w:szCs w:val="22"/>
        </w:rPr>
        <w:t xml:space="preserve">, </w:t>
      </w:r>
      <w:proofErr w:type="spellStart"/>
      <w:r w:rsidR="0043287F">
        <w:rPr>
          <w:rFonts w:ascii="Arial" w:hAnsi="Arial" w:cs="Arial"/>
          <w:snapToGrid w:val="0"/>
          <w:szCs w:val="22"/>
        </w:rPr>
        <w:t>Rnbaxy</w:t>
      </w:r>
      <w:proofErr w:type="spellEnd"/>
      <w:r w:rsidR="0043287F">
        <w:rPr>
          <w:rFonts w:ascii="Arial" w:hAnsi="Arial" w:cs="Arial"/>
          <w:snapToGrid w:val="0"/>
          <w:szCs w:val="22"/>
        </w:rPr>
        <w:t xml:space="preserve">, </w:t>
      </w:r>
      <w:proofErr w:type="spellStart"/>
      <w:r w:rsidR="0043287F">
        <w:rPr>
          <w:rFonts w:ascii="Arial" w:hAnsi="Arial" w:cs="Arial"/>
          <w:snapToGrid w:val="0"/>
          <w:szCs w:val="22"/>
        </w:rPr>
        <w:t>Rbaxy</w:t>
      </w:r>
      <w:proofErr w:type="spellEnd"/>
      <w:r w:rsidR="0043287F">
        <w:rPr>
          <w:rFonts w:ascii="Arial" w:hAnsi="Arial" w:cs="Arial"/>
          <w:snapToGrid w:val="0"/>
          <w:szCs w:val="22"/>
        </w:rPr>
        <w:t xml:space="preserve">, </w:t>
      </w:r>
      <w:proofErr w:type="spellStart"/>
      <w:r w:rsidR="0043287F">
        <w:rPr>
          <w:rFonts w:ascii="Arial" w:hAnsi="Arial" w:cs="Arial"/>
          <w:snapToGrid w:val="0"/>
          <w:szCs w:val="22"/>
        </w:rPr>
        <w:t>RanbaxyMSPL</w:t>
      </w:r>
      <w:r>
        <w:rPr>
          <w:rFonts w:ascii="Arial" w:hAnsi="Arial" w:cs="Arial"/>
          <w:snapToGrid w:val="0"/>
          <w:szCs w:val="22"/>
        </w:rPr>
        <w:t>or</w:t>
      </w:r>
      <w:proofErr w:type="spellEnd"/>
      <w:r>
        <w:rPr>
          <w:rFonts w:ascii="Arial" w:hAnsi="Arial" w:cs="Arial"/>
          <w:snapToGrid w:val="0"/>
          <w:szCs w:val="22"/>
        </w:rPr>
        <w:t xml:space="preserve"> any other Trade mark specified by the Licensor from time to time </w:t>
      </w:r>
      <w:r w:rsidRPr="004636D7">
        <w:rPr>
          <w:rFonts w:ascii="Arial" w:hAnsi="Arial" w:cs="Arial"/>
          <w:snapToGrid w:val="0"/>
          <w:szCs w:val="22"/>
        </w:rPr>
        <w:t xml:space="preserve">and the device and such other </w:t>
      </w:r>
      <w:proofErr w:type="spellStart"/>
      <w:r w:rsidRPr="004636D7">
        <w:rPr>
          <w:rFonts w:ascii="Arial" w:hAnsi="Arial" w:cs="Arial"/>
          <w:snapToGrid w:val="0"/>
          <w:szCs w:val="22"/>
        </w:rPr>
        <w:t>trade marks</w:t>
      </w:r>
      <w:proofErr w:type="spellEnd"/>
      <w:r w:rsidRPr="004636D7">
        <w:rPr>
          <w:rFonts w:ascii="Arial" w:hAnsi="Arial" w:cs="Arial"/>
          <w:snapToGrid w:val="0"/>
          <w:szCs w:val="22"/>
        </w:rPr>
        <w:t xml:space="preserve">(s) owned from time to time by the Licensor whether registered or not. </w:t>
      </w:r>
    </w:p>
    <w:p w14:paraId="006981ED" w14:textId="77777777" w:rsidR="00F91DB6" w:rsidRDefault="00F91DB6" w:rsidP="00F91DB6">
      <w:pPr>
        <w:pStyle w:val="BodyText"/>
        <w:spacing w:line="240" w:lineRule="auto"/>
        <w:ind w:left="1440" w:hanging="360"/>
        <w:rPr>
          <w:rFonts w:ascii="Arial" w:hAnsi="Arial" w:cs="Arial"/>
          <w:snapToGrid w:val="0"/>
          <w:szCs w:val="22"/>
        </w:rPr>
      </w:pPr>
    </w:p>
    <w:p w14:paraId="6AAA1A7E" w14:textId="77777777" w:rsidR="00F91DB6" w:rsidRPr="00496247" w:rsidRDefault="00F91DB6" w:rsidP="00F91DB6">
      <w:pPr>
        <w:pStyle w:val="BodyText"/>
        <w:spacing w:line="240" w:lineRule="auto"/>
        <w:ind w:left="1440" w:hanging="360"/>
        <w:rPr>
          <w:rFonts w:ascii="Arial" w:hAnsi="Arial" w:cs="Arial"/>
          <w:snapToGrid w:val="0"/>
          <w:szCs w:val="22"/>
        </w:rPr>
      </w:pPr>
      <w:r>
        <w:rPr>
          <w:rFonts w:ascii="Arial" w:hAnsi="Arial" w:cs="Arial"/>
          <w:snapToGrid w:val="0"/>
          <w:szCs w:val="22"/>
        </w:rPr>
        <w:t xml:space="preserve">v. </w:t>
      </w:r>
      <w:r>
        <w:rPr>
          <w:rFonts w:ascii="Arial" w:hAnsi="Arial" w:cs="Arial"/>
          <w:snapToGrid w:val="0"/>
          <w:szCs w:val="22"/>
        </w:rPr>
        <w:tab/>
      </w:r>
      <w:r w:rsidRPr="004003BB">
        <w:rPr>
          <w:rFonts w:ascii="Arial" w:hAnsi="Arial" w:cs="Arial"/>
          <w:b/>
          <w:snapToGrid w:val="0"/>
        </w:rPr>
        <w:t>SET UP FEE</w:t>
      </w:r>
      <w:r w:rsidRPr="004003BB">
        <w:rPr>
          <w:rFonts w:ascii="Arial" w:hAnsi="Arial" w:cs="Arial"/>
          <w:snapToGrid w:val="0"/>
        </w:rPr>
        <w:t>: means the expenses of traveling, boarding and lodging expenses of Licensor’s staff for</w:t>
      </w:r>
      <w:r w:rsidR="0014737F">
        <w:rPr>
          <w:rFonts w:ascii="Arial" w:hAnsi="Arial" w:cs="Arial"/>
          <w:snapToGrid w:val="0"/>
        </w:rPr>
        <w:t xml:space="preserve"> market survey, research, branding &amp;</w:t>
      </w:r>
      <w:r w:rsidRPr="004003BB">
        <w:rPr>
          <w:rFonts w:ascii="Arial" w:hAnsi="Arial" w:cs="Arial"/>
          <w:snapToGrid w:val="0"/>
        </w:rPr>
        <w:t xml:space="preserve"> setting up the lab at the </w:t>
      </w:r>
      <w:r>
        <w:rPr>
          <w:rFonts w:ascii="Arial" w:hAnsi="Arial" w:cs="Arial"/>
          <w:snapToGrid w:val="0"/>
        </w:rPr>
        <w:t>P</w:t>
      </w:r>
      <w:r w:rsidRPr="004003BB">
        <w:rPr>
          <w:rFonts w:ascii="Arial" w:hAnsi="Arial" w:cs="Arial"/>
          <w:snapToGrid w:val="0"/>
        </w:rPr>
        <w:t>remises</w:t>
      </w:r>
      <w:r w:rsidR="00580FB1">
        <w:rPr>
          <w:rFonts w:ascii="Arial" w:hAnsi="Arial" w:cs="Arial"/>
          <w:snapToGrid w:val="0"/>
        </w:rPr>
        <w:t xml:space="preserve"> in advance.</w:t>
      </w:r>
    </w:p>
    <w:p w14:paraId="1AC732DD" w14:textId="77777777" w:rsidR="00F91DB6" w:rsidRPr="004636D7" w:rsidRDefault="00F91DB6" w:rsidP="00F91DB6">
      <w:pPr>
        <w:pStyle w:val="BodyText"/>
        <w:spacing w:line="240" w:lineRule="auto"/>
        <w:ind w:left="1440" w:hanging="360"/>
        <w:rPr>
          <w:rFonts w:ascii="Arial" w:hAnsi="Arial" w:cs="Arial"/>
          <w:snapToGrid w:val="0"/>
          <w:szCs w:val="22"/>
        </w:rPr>
      </w:pPr>
    </w:p>
    <w:p w14:paraId="66F6F70A" w14:textId="77777777" w:rsidR="00F91DB6" w:rsidRDefault="00F91DB6" w:rsidP="00F91DB6">
      <w:pPr>
        <w:pStyle w:val="BodyText"/>
        <w:spacing w:line="240" w:lineRule="auto"/>
        <w:ind w:left="360"/>
        <w:rPr>
          <w:rFonts w:ascii="Arial" w:hAnsi="Arial" w:cs="Arial"/>
          <w:snapToGrid w:val="0"/>
          <w:szCs w:val="22"/>
        </w:rPr>
      </w:pPr>
      <w:r>
        <w:rPr>
          <w:rFonts w:ascii="Arial" w:hAnsi="Arial" w:cs="Arial"/>
          <w:snapToGrid w:val="0"/>
          <w:szCs w:val="22"/>
        </w:rPr>
        <w:t xml:space="preserve">1.2 </w:t>
      </w:r>
      <w:r w:rsidRPr="00E82A5A">
        <w:rPr>
          <w:rFonts w:ascii="Arial" w:hAnsi="Arial" w:cs="Arial"/>
          <w:snapToGrid w:val="0"/>
          <w:szCs w:val="22"/>
        </w:rPr>
        <w:t>In this Agreement, unless the context require otherwise:</w:t>
      </w:r>
    </w:p>
    <w:p w14:paraId="2B7021A9" w14:textId="77777777" w:rsidR="00F91DB6" w:rsidRPr="00E82A5A" w:rsidRDefault="00F91DB6" w:rsidP="00F91DB6">
      <w:pPr>
        <w:pStyle w:val="BodyText"/>
        <w:spacing w:line="240" w:lineRule="auto"/>
        <w:ind w:left="360"/>
        <w:rPr>
          <w:rFonts w:ascii="Arial" w:hAnsi="Arial" w:cs="Arial"/>
          <w:snapToGrid w:val="0"/>
          <w:szCs w:val="22"/>
        </w:rPr>
      </w:pPr>
    </w:p>
    <w:p w14:paraId="07C820DF" w14:textId="77777777" w:rsidR="00F91DB6" w:rsidRPr="00E82A5A" w:rsidRDefault="00F91DB6" w:rsidP="00F91DB6">
      <w:pPr>
        <w:pStyle w:val="BodyText"/>
        <w:numPr>
          <w:ilvl w:val="0"/>
          <w:numId w:val="3"/>
        </w:numPr>
        <w:spacing w:line="240" w:lineRule="auto"/>
        <w:rPr>
          <w:rFonts w:ascii="Arial" w:hAnsi="Arial" w:cs="Arial"/>
          <w:snapToGrid w:val="0"/>
          <w:szCs w:val="22"/>
        </w:rPr>
      </w:pPr>
      <w:r w:rsidRPr="00E82A5A">
        <w:rPr>
          <w:rFonts w:ascii="Arial" w:hAnsi="Arial" w:cs="Arial"/>
          <w:snapToGrid w:val="0"/>
          <w:szCs w:val="22"/>
        </w:rPr>
        <w:t>references to “this Agreement” means this Agreement and any and all Schedules to it as may be varied from time to time in accordance with its provisions;</w:t>
      </w:r>
    </w:p>
    <w:p w14:paraId="23A1C1A3" w14:textId="77777777" w:rsidR="00F91DB6" w:rsidRPr="00E82A5A" w:rsidRDefault="00F91DB6" w:rsidP="00F91DB6">
      <w:pPr>
        <w:pStyle w:val="BodyText"/>
        <w:numPr>
          <w:ilvl w:val="0"/>
          <w:numId w:val="3"/>
        </w:numPr>
        <w:spacing w:line="240" w:lineRule="auto"/>
        <w:rPr>
          <w:rFonts w:ascii="Arial" w:hAnsi="Arial" w:cs="Arial"/>
          <w:snapToGrid w:val="0"/>
          <w:szCs w:val="22"/>
        </w:rPr>
      </w:pPr>
      <w:r w:rsidRPr="00E82A5A">
        <w:rPr>
          <w:rFonts w:ascii="Arial" w:hAnsi="Arial" w:cs="Arial"/>
          <w:snapToGrid w:val="0"/>
          <w:szCs w:val="22"/>
        </w:rPr>
        <w:t xml:space="preserve">references to clauses and Annexure are to clauses of and Schedules to this Agreement; </w:t>
      </w:r>
    </w:p>
    <w:p w14:paraId="0F8E4DA7" w14:textId="77777777" w:rsidR="00F91DB6" w:rsidRPr="00E82A5A" w:rsidRDefault="00F91DB6" w:rsidP="00F91DB6">
      <w:pPr>
        <w:pStyle w:val="BodyText"/>
        <w:numPr>
          <w:ilvl w:val="0"/>
          <w:numId w:val="3"/>
        </w:numPr>
        <w:spacing w:line="240" w:lineRule="auto"/>
        <w:rPr>
          <w:rFonts w:ascii="Arial" w:hAnsi="Arial" w:cs="Arial"/>
          <w:snapToGrid w:val="0"/>
          <w:szCs w:val="22"/>
        </w:rPr>
      </w:pPr>
      <w:r w:rsidRPr="00E82A5A">
        <w:rPr>
          <w:rFonts w:ascii="Arial" w:hAnsi="Arial" w:cs="Arial"/>
          <w:snapToGrid w:val="0"/>
          <w:szCs w:val="22"/>
        </w:rPr>
        <w:t>references to the singular shall include the plural and vice versa;</w:t>
      </w:r>
    </w:p>
    <w:p w14:paraId="6145C56D" w14:textId="77777777" w:rsidR="00F91DB6" w:rsidRPr="00E82A5A" w:rsidRDefault="00F91DB6" w:rsidP="00F91DB6">
      <w:pPr>
        <w:pStyle w:val="BodyText"/>
        <w:numPr>
          <w:ilvl w:val="0"/>
          <w:numId w:val="3"/>
        </w:numPr>
        <w:spacing w:line="240" w:lineRule="auto"/>
        <w:rPr>
          <w:rFonts w:ascii="Arial" w:hAnsi="Arial" w:cs="Arial"/>
          <w:snapToGrid w:val="0"/>
          <w:szCs w:val="22"/>
        </w:rPr>
      </w:pPr>
      <w:r w:rsidRPr="00E82A5A">
        <w:rPr>
          <w:rFonts w:ascii="Arial" w:hAnsi="Arial" w:cs="Arial"/>
          <w:snapToGrid w:val="0"/>
          <w:szCs w:val="22"/>
        </w:rPr>
        <w:t>headings are inserted for convenience only and shall not affect its construction;</w:t>
      </w:r>
    </w:p>
    <w:p w14:paraId="4CB3C48F" w14:textId="77777777" w:rsidR="00F91DB6" w:rsidRPr="00E82A5A" w:rsidRDefault="00F91DB6" w:rsidP="00F91DB6">
      <w:pPr>
        <w:pStyle w:val="BodyText"/>
        <w:numPr>
          <w:ilvl w:val="0"/>
          <w:numId w:val="3"/>
        </w:numPr>
        <w:spacing w:line="240" w:lineRule="auto"/>
        <w:rPr>
          <w:rFonts w:ascii="Arial" w:hAnsi="Arial" w:cs="Arial"/>
          <w:snapToGrid w:val="0"/>
          <w:szCs w:val="22"/>
        </w:rPr>
      </w:pPr>
      <w:r w:rsidRPr="00E82A5A">
        <w:rPr>
          <w:rFonts w:ascii="Arial" w:hAnsi="Arial" w:cs="Arial"/>
          <w:snapToGrid w:val="0"/>
          <w:szCs w:val="22"/>
        </w:rPr>
        <w:t xml:space="preserve">the words “include” or “including” are to be construed without limitation to the generality of the preceding words; and </w:t>
      </w:r>
    </w:p>
    <w:p w14:paraId="27887340" w14:textId="77777777" w:rsidR="00F91DB6" w:rsidRPr="00E82A5A" w:rsidRDefault="00F91DB6" w:rsidP="00F91DB6">
      <w:pPr>
        <w:pStyle w:val="BodyText"/>
        <w:numPr>
          <w:ilvl w:val="0"/>
          <w:numId w:val="3"/>
        </w:numPr>
        <w:spacing w:line="240" w:lineRule="auto"/>
        <w:rPr>
          <w:rFonts w:ascii="Arial" w:hAnsi="Arial" w:cs="Arial"/>
          <w:snapToGrid w:val="0"/>
          <w:szCs w:val="22"/>
        </w:rPr>
      </w:pPr>
      <w:r w:rsidRPr="00E82A5A">
        <w:rPr>
          <w:rFonts w:ascii="Arial" w:hAnsi="Arial" w:cs="Arial"/>
          <w:snapToGrid w:val="0"/>
          <w:szCs w:val="22"/>
        </w:rPr>
        <w:t xml:space="preserve">any reference to “writing” includes a reference to any communication effected by facsimile transmission, e-mail, or similar means. </w:t>
      </w:r>
    </w:p>
    <w:p w14:paraId="38BA14CC" w14:textId="77777777" w:rsidR="00F91DB6" w:rsidRPr="00E82A5A" w:rsidRDefault="00F91DB6" w:rsidP="00F91DB6">
      <w:pPr>
        <w:pStyle w:val="BodyText"/>
        <w:spacing w:line="240" w:lineRule="auto"/>
        <w:rPr>
          <w:rFonts w:ascii="Arial" w:hAnsi="Arial" w:cs="Arial"/>
          <w:snapToGrid w:val="0"/>
          <w:szCs w:val="22"/>
        </w:rPr>
      </w:pPr>
    </w:p>
    <w:p w14:paraId="55BCB8F0" w14:textId="77777777" w:rsidR="00F91DB6" w:rsidRPr="00E82A5A" w:rsidRDefault="00F91DB6" w:rsidP="00F91DB6">
      <w:pPr>
        <w:pStyle w:val="BodyText"/>
        <w:numPr>
          <w:ilvl w:val="0"/>
          <w:numId w:val="2"/>
        </w:numPr>
        <w:spacing w:line="240" w:lineRule="auto"/>
        <w:rPr>
          <w:rFonts w:ascii="Arial" w:hAnsi="Arial" w:cs="Arial"/>
          <w:b/>
          <w:snapToGrid w:val="0"/>
          <w:szCs w:val="22"/>
        </w:rPr>
      </w:pPr>
      <w:r w:rsidRPr="00E82A5A">
        <w:rPr>
          <w:rFonts w:ascii="Arial" w:hAnsi="Arial" w:cs="Arial"/>
          <w:b/>
          <w:snapToGrid w:val="0"/>
          <w:szCs w:val="22"/>
        </w:rPr>
        <w:t>CONDITION PRECEDENT TO GRANT OF LICENSE</w:t>
      </w:r>
    </w:p>
    <w:p w14:paraId="440FBF6E" w14:textId="77777777" w:rsidR="00F91DB6" w:rsidRPr="00E82A5A" w:rsidRDefault="00F91DB6" w:rsidP="00F91DB6">
      <w:pPr>
        <w:pStyle w:val="BodyText"/>
        <w:spacing w:line="240" w:lineRule="auto"/>
        <w:ind w:left="360"/>
        <w:rPr>
          <w:rFonts w:ascii="Arial" w:hAnsi="Arial" w:cs="Arial"/>
          <w:b/>
          <w:snapToGrid w:val="0"/>
          <w:szCs w:val="22"/>
        </w:rPr>
      </w:pPr>
    </w:p>
    <w:p w14:paraId="2B2FBC8C" w14:textId="77777777" w:rsidR="00F91DB6" w:rsidRPr="00E82A5A" w:rsidRDefault="00F91DB6" w:rsidP="00F91DB6">
      <w:pPr>
        <w:pStyle w:val="BodyText"/>
        <w:numPr>
          <w:ilvl w:val="0"/>
          <w:numId w:val="15"/>
        </w:numPr>
        <w:spacing w:line="240" w:lineRule="auto"/>
        <w:rPr>
          <w:rFonts w:ascii="Arial" w:hAnsi="Arial" w:cs="Arial"/>
          <w:snapToGrid w:val="0"/>
          <w:szCs w:val="22"/>
        </w:rPr>
      </w:pPr>
      <w:r w:rsidRPr="00E82A5A">
        <w:rPr>
          <w:rFonts w:ascii="Arial" w:hAnsi="Arial" w:cs="Arial"/>
          <w:snapToGrid w:val="0"/>
          <w:szCs w:val="22"/>
        </w:rPr>
        <w:t xml:space="preserve">The Licensee acknowledges and agrees that the grant of rights hereunder and the effectiveness of this </w:t>
      </w:r>
      <w:r>
        <w:rPr>
          <w:rFonts w:ascii="Arial" w:hAnsi="Arial" w:cs="Arial"/>
          <w:snapToGrid w:val="0"/>
          <w:szCs w:val="22"/>
        </w:rPr>
        <w:t>A</w:t>
      </w:r>
      <w:r w:rsidRPr="00E82A5A">
        <w:rPr>
          <w:rFonts w:ascii="Arial" w:hAnsi="Arial" w:cs="Arial"/>
          <w:snapToGrid w:val="0"/>
          <w:szCs w:val="22"/>
        </w:rPr>
        <w:t>greement is conditional upon the following:</w:t>
      </w:r>
    </w:p>
    <w:p w14:paraId="61611BAD" w14:textId="77777777" w:rsidR="00F91DB6" w:rsidRPr="00E82A5A" w:rsidRDefault="00F91DB6" w:rsidP="00F91DB6">
      <w:pPr>
        <w:pStyle w:val="BodyText"/>
        <w:spacing w:line="240" w:lineRule="auto"/>
        <w:rPr>
          <w:rFonts w:ascii="Arial" w:hAnsi="Arial" w:cs="Arial"/>
          <w:snapToGrid w:val="0"/>
          <w:szCs w:val="22"/>
        </w:rPr>
      </w:pPr>
    </w:p>
    <w:p w14:paraId="656FAD5D" w14:textId="77777777" w:rsidR="00F91DB6" w:rsidRPr="00E82A5A" w:rsidRDefault="00F91DB6" w:rsidP="00F91DB6">
      <w:pPr>
        <w:pStyle w:val="BodyText"/>
        <w:numPr>
          <w:ilvl w:val="1"/>
          <w:numId w:val="4"/>
        </w:numPr>
        <w:tabs>
          <w:tab w:val="clear" w:pos="1440"/>
          <w:tab w:val="num" w:pos="1800"/>
        </w:tabs>
        <w:spacing w:line="240" w:lineRule="auto"/>
        <w:ind w:left="1800"/>
        <w:rPr>
          <w:rFonts w:ascii="Arial" w:hAnsi="Arial" w:cs="Arial"/>
          <w:snapToGrid w:val="0"/>
          <w:szCs w:val="22"/>
        </w:rPr>
      </w:pPr>
      <w:r w:rsidRPr="00E82A5A">
        <w:rPr>
          <w:rFonts w:ascii="Arial" w:hAnsi="Arial" w:cs="Arial"/>
          <w:snapToGrid w:val="0"/>
          <w:szCs w:val="22"/>
        </w:rPr>
        <w:t xml:space="preserve">The grant of all necessary approvals, licenses, permission etc.  to the Licensee required to be obtained from the </w:t>
      </w:r>
      <w:r w:rsidR="00B01550" w:rsidRPr="00E82A5A">
        <w:rPr>
          <w:rFonts w:ascii="Arial" w:hAnsi="Arial" w:cs="Arial"/>
          <w:snapToGrid w:val="0"/>
          <w:szCs w:val="22"/>
        </w:rPr>
        <w:t>Government (</w:t>
      </w:r>
      <w:r w:rsidRPr="00E82A5A">
        <w:rPr>
          <w:rFonts w:ascii="Arial" w:hAnsi="Arial" w:cs="Arial"/>
          <w:snapToGrid w:val="0"/>
          <w:szCs w:val="22"/>
        </w:rPr>
        <w:t xml:space="preserve">Central/State/local), from time </w:t>
      </w:r>
      <w:r w:rsidRPr="00E82A5A">
        <w:rPr>
          <w:rFonts w:ascii="Arial" w:hAnsi="Arial" w:cs="Arial"/>
          <w:snapToGrid w:val="0"/>
          <w:szCs w:val="22"/>
        </w:rPr>
        <w:lastRenderedPageBreak/>
        <w:t xml:space="preserve">to time for the setting up </w:t>
      </w:r>
      <w:r w:rsidR="00A81A49">
        <w:rPr>
          <w:rFonts w:ascii="Arial" w:hAnsi="Arial" w:cs="Arial"/>
          <w:snapToGrid w:val="0"/>
          <w:szCs w:val="22"/>
        </w:rPr>
        <w:t>and / or operation of the laboratory</w:t>
      </w:r>
      <w:r w:rsidRPr="00E82A5A">
        <w:rPr>
          <w:rFonts w:ascii="Arial" w:hAnsi="Arial" w:cs="Arial"/>
          <w:snapToGrid w:val="0"/>
          <w:szCs w:val="22"/>
        </w:rPr>
        <w:t>&amp; copies thereof made available to the licensor.</w:t>
      </w:r>
    </w:p>
    <w:p w14:paraId="085AA9BF" w14:textId="77777777" w:rsidR="00F91DB6" w:rsidRPr="000476B5" w:rsidRDefault="00F91DB6" w:rsidP="00F91DB6">
      <w:pPr>
        <w:pStyle w:val="BodyText"/>
        <w:numPr>
          <w:ilvl w:val="1"/>
          <w:numId w:val="4"/>
        </w:numPr>
        <w:tabs>
          <w:tab w:val="clear" w:pos="1440"/>
          <w:tab w:val="num" w:pos="1800"/>
        </w:tabs>
        <w:spacing w:line="240" w:lineRule="auto"/>
        <w:ind w:left="1800"/>
        <w:rPr>
          <w:rFonts w:ascii="Arial" w:hAnsi="Arial" w:cs="Arial"/>
          <w:snapToGrid w:val="0"/>
          <w:szCs w:val="22"/>
        </w:rPr>
      </w:pPr>
      <w:r w:rsidRPr="000476B5">
        <w:rPr>
          <w:rFonts w:ascii="Arial" w:hAnsi="Arial" w:cs="Arial"/>
          <w:snapToGrid w:val="0"/>
          <w:szCs w:val="22"/>
        </w:rPr>
        <w:t xml:space="preserve">The Licensee shall procure absolute clear and undisputed legal title to or a valid and enforceable lease of the premises for the full term of this </w:t>
      </w:r>
      <w:r>
        <w:rPr>
          <w:rFonts w:ascii="Arial" w:hAnsi="Arial" w:cs="Arial"/>
          <w:snapToGrid w:val="0"/>
          <w:szCs w:val="22"/>
        </w:rPr>
        <w:t>A</w:t>
      </w:r>
      <w:r w:rsidRPr="000476B5">
        <w:rPr>
          <w:rFonts w:ascii="Arial" w:hAnsi="Arial" w:cs="Arial"/>
          <w:snapToGrid w:val="0"/>
          <w:szCs w:val="22"/>
        </w:rPr>
        <w:t xml:space="preserve">greement and shall furnish evidence of such title or lease to the Licensor as the </w:t>
      </w:r>
      <w:r>
        <w:rPr>
          <w:rFonts w:ascii="Arial" w:hAnsi="Arial" w:cs="Arial"/>
          <w:snapToGrid w:val="0"/>
          <w:szCs w:val="22"/>
        </w:rPr>
        <w:t>L</w:t>
      </w:r>
      <w:r w:rsidRPr="000476B5">
        <w:rPr>
          <w:rFonts w:ascii="Arial" w:hAnsi="Arial" w:cs="Arial"/>
          <w:snapToGrid w:val="0"/>
          <w:szCs w:val="22"/>
        </w:rPr>
        <w:t xml:space="preserve">icensor may reasonably require, within 21 days of execution of this </w:t>
      </w:r>
      <w:r>
        <w:rPr>
          <w:rFonts w:ascii="Arial" w:hAnsi="Arial" w:cs="Arial"/>
          <w:snapToGrid w:val="0"/>
          <w:szCs w:val="22"/>
        </w:rPr>
        <w:t>A</w:t>
      </w:r>
      <w:r w:rsidRPr="000476B5">
        <w:rPr>
          <w:rFonts w:ascii="Arial" w:hAnsi="Arial" w:cs="Arial"/>
          <w:snapToGrid w:val="0"/>
          <w:szCs w:val="22"/>
        </w:rPr>
        <w:t xml:space="preserve">greement for operation and running the </w:t>
      </w:r>
      <w:r w:rsidR="004E55A0">
        <w:rPr>
          <w:rFonts w:ascii="Arial" w:hAnsi="Arial" w:cs="Arial"/>
          <w:snapToGrid w:val="0"/>
          <w:szCs w:val="22"/>
        </w:rPr>
        <w:t>laboratory center</w:t>
      </w:r>
      <w:r w:rsidRPr="000476B5">
        <w:rPr>
          <w:rFonts w:ascii="Arial" w:hAnsi="Arial" w:cs="Arial"/>
          <w:snapToGrid w:val="0"/>
          <w:szCs w:val="22"/>
        </w:rPr>
        <w:t>.</w:t>
      </w:r>
    </w:p>
    <w:p w14:paraId="192EB983" w14:textId="77777777" w:rsidR="00F91DB6" w:rsidRPr="000476B5" w:rsidRDefault="00F91DB6" w:rsidP="00F91DB6">
      <w:pPr>
        <w:pStyle w:val="BodyText"/>
        <w:numPr>
          <w:ilvl w:val="1"/>
          <w:numId w:val="4"/>
        </w:numPr>
        <w:tabs>
          <w:tab w:val="clear" w:pos="1440"/>
          <w:tab w:val="num" w:pos="1800"/>
        </w:tabs>
        <w:spacing w:line="240" w:lineRule="auto"/>
        <w:ind w:left="1800"/>
        <w:rPr>
          <w:rFonts w:ascii="Arial" w:hAnsi="Arial" w:cs="Arial"/>
          <w:snapToGrid w:val="0"/>
          <w:szCs w:val="22"/>
        </w:rPr>
      </w:pPr>
      <w:r w:rsidRPr="000476B5">
        <w:rPr>
          <w:rFonts w:ascii="Arial" w:hAnsi="Arial" w:cs="Arial"/>
          <w:snapToGrid w:val="0"/>
          <w:szCs w:val="22"/>
        </w:rPr>
        <w:t xml:space="preserve">The Licensee shall obtain and maintain at all times all permissions, registrations, consents, </w:t>
      </w:r>
      <w:r>
        <w:rPr>
          <w:rFonts w:ascii="Arial" w:hAnsi="Arial" w:cs="Arial"/>
          <w:snapToGrid w:val="0"/>
          <w:szCs w:val="22"/>
        </w:rPr>
        <w:t xml:space="preserve">approvals </w:t>
      </w:r>
      <w:r w:rsidRPr="000476B5">
        <w:rPr>
          <w:rFonts w:ascii="Arial" w:hAnsi="Arial" w:cs="Arial"/>
          <w:snapToGrid w:val="0"/>
          <w:szCs w:val="22"/>
        </w:rPr>
        <w:t xml:space="preserve">etc. from the concerned government authorities, departments etc. that may be require to give effect to any/all clauses of this </w:t>
      </w:r>
      <w:r>
        <w:rPr>
          <w:rFonts w:ascii="Arial" w:hAnsi="Arial" w:cs="Arial"/>
          <w:snapToGrid w:val="0"/>
          <w:szCs w:val="22"/>
        </w:rPr>
        <w:t>A</w:t>
      </w:r>
      <w:r w:rsidRPr="000476B5">
        <w:rPr>
          <w:rFonts w:ascii="Arial" w:hAnsi="Arial" w:cs="Arial"/>
          <w:snapToGrid w:val="0"/>
          <w:szCs w:val="22"/>
        </w:rPr>
        <w:t xml:space="preserve">greement and will procure, renew and keep the same valid at all times during the term of this </w:t>
      </w:r>
      <w:r>
        <w:rPr>
          <w:rFonts w:ascii="Arial" w:hAnsi="Arial" w:cs="Arial"/>
          <w:snapToGrid w:val="0"/>
          <w:szCs w:val="22"/>
        </w:rPr>
        <w:t>A</w:t>
      </w:r>
      <w:r w:rsidRPr="000476B5">
        <w:rPr>
          <w:rFonts w:ascii="Arial" w:hAnsi="Arial" w:cs="Arial"/>
          <w:snapToGrid w:val="0"/>
          <w:szCs w:val="22"/>
        </w:rPr>
        <w:t xml:space="preserve">greement. </w:t>
      </w:r>
      <w:r>
        <w:rPr>
          <w:rFonts w:ascii="Arial" w:hAnsi="Arial" w:cs="Arial"/>
          <w:snapToGrid w:val="0"/>
          <w:szCs w:val="22"/>
        </w:rPr>
        <w:t xml:space="preserve">The Licensee shall take the adequate insurance policy for the Premises, </w:t>
      </w:r>
      <w:proofErr w:type="spellStart"/>
      <w:r>
        <w:rPr>
          <w:rFonts w:ascii="Arial" w:hAnsi="Arial" w:cs="Arial"/>
          <w:snapToGrid w:val="0"/>
          <w:szCs w:val="22"/>
        </w:rPr>
        <w:t>equipments</w:t>
      </w:r>
      <w:proofErr w:type="spellEnd"/>
      <w:r>
        <w:rPr>
          <w:rFonts w:ascii="Arial" w:hAnsi="Arial" w:cs="Arial"/>
          <w:snapToGrid w:val="0"/>
          <w:szCs w:val="22"/>
        </w:rPr>
        <w:t xml:space="preserve">, manpower and shall remain it in full force during the tenure of the Agreement at all time. </w:t>
      </w:r>
      <w:r w:rsidRPr="000476B5">
        <w:rPr>
          <w:rFonts w:ascii="Arial" w:hAnsi="Arial" w:cs="Arial"/>
          <w:snapToGrid w:val="0"/>
          <w:szCs w:val="22"/>
        </w:rPr>
        <w:t xml:space="preserve">The copies of the </w:t>
      </w:r>
      <w:r>
        <w:rPr>
          <w:rFonts w:ascii="Arial" w:hAnsi="Arial" w:cs="Arial"/>
          <w:snapToGrid w:val="0"/>
          <w:szCs w:val="22"/>
        </w:rPr>
        <w:t xml:space="preserve">licenses, approvals, permissions, insurance cover note </w:t>
      </w:r>
      <w:r w:rsidRPr="000476B5">
        <w:rPr>
          <w:rFonts w:ascii="Arial" w:hAnsi="Arial" w:cs="Arial"/>
          <w:snapToGrid w:val="0"/>
          <w:szCs w:val="22"/>
        </w:rPr>
        <w:t>same shall be made available to the Licensor.</w:t>
      </w:r>
    </w:p>
    <w:p w14:paraId="308FA81D" w14:textId="77777777" w:rsidR="00F91DB6" w:rsidRPr="00BB4131" w:rsidRDefault="00F91DB6" w:rsidP="00F91DB6">
      <w:pPr>
        <w:pStyle w:val="BodyText"/>
        <w:numPr>
          <w:ilvl w:val="1"/>
          <w:numId w:val="4"/>
        </w:numPr>
        <w:tabs>
          <w:tab w:val="clear" w:pos="1440"/>
          <w:tab w:val="num" w:pos="1800"/>
        </w:tabs>
        <w:spacing w:line="240" w:lineRule="auto"/>
        <w:ind w:left="1800"/>
        <w:rPr>
          <w:rFonts w:ascii="Arial" w:hAnsi="Arial" w:cs="Arial"/>
          <w:snapToGrid w:val="0"/>
          <w:szCs w:val="22"/>
        </w:rPr>
      </w:pPr>
      <w:r w:rsidRPr="00BB4131">
        <w:rPr>
          <w:rFonts w:ascii="Arial" w:hAnsi="Arial" w:cs="Arial"/>
          <w:snapToGrid w:val="0"/>
          <w:szCs w:val="22"/>
        </w:rPr>
        <w:t>The licensee shall comply with all the laws and rules related to test of the samples of human body which included but not limited to Drugs and Cosmetics Act 1940, Drugs and Magic Remedies Act 1954 the Drugs (Control) Act 1950 and Bio medical waste (Management and handling) Rules 1998, Environment (Protection) Act 1986 and other applicable laws implemented from time to time by the Central/State Government or any other authorities.</w:t>
      </w:r>
    </w:p>
    <w:p w14:paraId="12312BFE" w14:textId="77777777" w:rsidR="00F91DB6" w:rsidRPr="00E82A5A" w:rsidRDefault="00F91DB6" w:rsidP="00F91DB6">
      <w:pPr>
        <w:pStyle w:val="BodyText"/>
        <w:spacing w:line="240" w:lineRule="auto"/>
        <w:ind w:left="720"/>
        <w:rPr>
          <w:rFonts w:ascii="Arial" w:hAnsi="Arial" w:cs="Arial"/>
          <w:snapToGrid w:val="0"/>
          <w:szCs w:val="22"/>
        </w:rPr>
      </w:pPr>
    </w:p>
    <w:p w14:paraId="03715F62" w14:textId="77777777" w:rsidR="00F91DB6" w:rsidRPr="00E82A5A" w:rsidRDefault="00F91DB6" w:rsidP="00F91DB6">
      <w:pPr>
        <w:pStyle w:val="BodyText"/>
        <w:numPr>
          <w:ilvl w:val="1"/>
          <w:numId w:val="4"/>
        </w:numPr>
        <w:tabs>
          <w:tab w:val="clear" w:pos="1440"/>
          <w:tab w:val="num" w:pos="1800"/>
        </w:tabs>
        <w:spacing w:line="240" w:lineRule="auto"/>
        <w:ind w:left="1800"/>
        <w:rPr>
          <w:rFonts w:ascii="Arial" w:hAnsi="Arial" w:cs="Arial"/>
          <w:snapToGrid w:val="0"/>
          <w:szCs w:val="22"/>
        </w:rPr>
      </w:pPr>
      <w:r w:rsidRPr="00E82A5A">
        <w:rPr>
          <w:rFonts w:ascii="Arial" w:hAnsi="Arial" w:cs="Arial"/>
          <w:snapToGrid w:val="0"/>
          <w:szCs w:val="22"/>
        </w:rPr>
        <w:t xml:space="preserve">The licensee acknowledges the sufficiency &amp; adequacy of the proprietary information for the purpose of this </w:t>
      </w:r>
      <w:r>
        <w:rPr>
          <w:rFonts w:ascii="Arial" w:hAnsi="Arial" w:cs="Arial"/>
          <w:snapToGrid w:val="0"/>
          <w:szCs w:val="22"/>
        </w:rPr>
        <w:t>A</w:t>
      </w:r>
      <w:r w:rsidRPr="00E82A5A">
        <w:rPr>
          <w:rFonts w:ascii="Arial" w:hAnsi="Arial" w:cs="Arial"/>
          <w:snapToGrid w:val="0"/>
          <w:szCs w:val="22"/>
        </w:rPr>
        <w:t>greement.</w:t>
      </w:r>
    </w:p>
    <w:p w14:paraId="2F64D73E" w14:textId="77777777" w:rsidR="00F91DB6" w:rsidRPr="00E82A5A" w:rsidRDefault="00F91DB6" w:rsidP="00F91DB6">
      <w:pPr>
        <w:pStyle w:val="BodyText"/>
        <w:spacing w:line="240" w:lineRule="auto"/>
        <w:ind w:left="720"/>
        <w:rPr>
          <w:rFonts w:ascii="Arial" w:hAnsi="Arial" w:cs="Arial"/>
          <w:snapToGrid w:val="0"/>
          <w:szCs w:val="22"/>
        </w:rPr>
      </w:pPr>
    </w:p>
    <w:p w14:paraId="4AA2388B" w14:textId="77777777" w:rsidR="00F91DB6" w:rsidRPr="00E82A5A" w:rsidRDefault="00F91DB6" w:rsidP="00F91DB6">
      <w:pPr>
        <w:pStyle w:val="BodyText"/>
        <w:numPr>
          <w:ilvl w:val="1"/>
          <w:numId w:val="4"/>
        </w:numPr>
        <w:tabs>
          <w:tab w:val="clear" w:pos="1440"/>
          <w:tab w:val="num" w:pos="1800"/>
        </w:tabs>
        <w:spacing w:line="240" w:lineRule="auto"/>
        <w:ind w:left="1800"/>
        <w:rPr>
          <w:rFonts w:ascii="Arial" w:hAnsi="Arial" w:cs="Arial"/>
          <w:snapToGrid w:val="0"/>
          <w:szCs w:val="22"/>
        </w:rPr>
      </w:pPr>
      <w:r w:rsidRPr="00E82A5A">
        <w:rPr>
          <w:rFonts w:ascii="Arial" w:hAnsi="Arial" w:cs="Arial"/>
          <w:snapToGrid w:val="0"/>
          <w:szCs w:val="22"/>
        </w:rPr>
        <w:t>The Licensee furnishing to the Licensor the necessary guarantee / security deposit in the form prescribed by the Licensor.</w:t>
      </w:r>
    </w:p>
    <w:p w14:paraId="4C60103A" w14:textId="77777777" w:rsidR="00F91DB6" w:rsidRPr="00E82A5A" w:rsidRDefault="00F91DB6" w:rsidP="00F91DB6">
      <w:pPr>
        <w:pStyle w:val="BodyText"/>
        <w:spacing w:line="240" w:lineRule="auto"/>
        <w:rPr>
          <w:rFonts w:ascii="Arial" w:hAnsi="Arial" w:cs="Arial"/>
          <w:snapToGrid w:val="0"/>
          <w:szCs w:val="22"/>
        </w:rPr>
      </w:pPr>
    </w:p>
    <w:p w14:paraId="1C5B51D8" w14:textId="77777777" w:rsidR="00F91DB6" w:rsidRPr="00E82A5A" w:rsidRDefault="00F91DB6" w:rsidP="00F91DB6">
      <w:pPr>
        <w:pStyle w:val="BodyText"/>
        <w:numPr>
          <w:ilvl w:val="0"/>
          <w:numId w:val="2"/>
        </w:numPr>
        <w:spacing w:line="240" w:lineRule="auto"/>
        <w:rPr>
          <w:rFonts w:ascii="Arial" w:hAnsi="Arial" w:cs="Arial"/>
          <w:b/>
          <w:snapToGrid w:val="0"/>
          <w:szCs w:val="22"/>
        </w:rPr>
      </w:pPr>
      <w:r w:rsidRPr="00E82A5A">
        <w:rPr>
          <w:rFonts w:ascii="Arial" w:hAnsi="Arial" w:cs="Arial"/>
          <w:b/>
          <w:snapToGrid w:val="0"/>
          <w:szCs w:val="22"/>
        </w:rPr>
        <w:t>GRANT OF LICENSEE ‘S RIGHTS</w:t>
      </w:r>
    </w:p>
    <w:p w14:paraId="765F9DF6" w14:textId="77777777" w:rsidR="00F91DB6" w:rsidRPr="00E82A5A" w:rsidRDefault="00F91DB6" w:rsidP="00F91DB6">
      <w:pPr>
        <w:pStyle w:val="BodyText"/>
        <w:spacing w:line="240" w:lineRule="auto"/>
        <w:rPr>
          <w:rFonts w:ascii="Arial" w:hAnsi="Arial" w:cs="Arial"/>
          <w:snapToGrid w:val="0"/>
          <w:szCs w:val="22"/>
        </w:rPr>
      </w:pPr>
    </w:p>
    <w:p w14:paraId="4D3BE60B" w14:textId="77777777" w:rsidR="00F91DB6" w:rsidRDefault="00F91DB6" w:rsidP="00F91DB6">
      <w:pPr>
        <w:pStyle w:val="BodyText"/>
        <w:numPr>
          <w:ilvl w:val="0"/>
          <w:numId w:val="5"/>
        </w:numPr>
        <w:spacing w:line="240" w:lineRule="auto"/>
        <w:rPr>
          <w:rFonts w:ascii="Arial" w:hAnsi="Arial" w:cs="Arial"/>
          <w:snapToGrid w:val="0"/>
          <w:szCs w:val="22"/>
        </w:rPr>
      </w:pPr>
      <w:r w:rsidRPr="00E82A5A">
        <w:rPr>
          <w:rFonts w:ascii="Arial" w:hAnsi="Arial" w:cs="Arial"/>
          <w:snapToGrid w:val="0"/>
          <w:szCs w:val="22"/>
        </w:rPr>
        <w:t xml:space="preserve">Subject to the terms and conditions contained in clause 2 above, the Licensor hereby grants to the Licensee and the Licensee hereby accepts from the Licensor a non-exclusive license to operate the </w:t>
      </w:r>
      <w:r w:rsidR="0081281B">
        <w:rPr>
          <w:rFonts w:ascii="Arial" w:hAnsi="Arial" w:cs="Arial"/>
          <w:snapToGrid w:val="0"/>
          <w:szCs w:val="22"/>
        </w:rPr>
        <w:t xml:space="preserve">Laboratory </w:t>
      </w:r>
      <w:r w:rsidRPr="00E82A5A">
        <w:rPr>
          <w:rFonts w:ascii="Arial" w:hAnsi="Arial" w:cs="Arial"/>
          <w:snapToGrid w:val="0"/>
          <w:szCs w:val="22"/>
        </w:rPr>
        <w:t>Centre from the Premises, in strict accordance with this Agreement and various Standard Operating Procedures (SOPs), that may be issued by the Licensor for the setting up and conduct the test at the</w:t>
      </w:r>
      <w:r w:rsidR="006C1F05">
        <w:rPr>
          <w:rFonts w:ascii="Arial" w:hAnsi="Arial" w:cs="Arial"/>
          <w:snapToGrid w:val="0"/>
          <w:szCs w:val="22"/>
        </w:rPr>
        <w:t xml:space="preserve"> laboratory</w:t>
      </w:r>
      <w:r w:rsidRPr="00E82A5A">
        <w:rPr>
          <w:rFonts w:ascii="Arial" w:hAnsi="Arial" w:cs="Arial"/>
          <w:snapToGrid w:val="0"/>
          <w:szCs w:val="22"/>
        </w:rPr>
        <w:t xml:space="preserve"> Centre.</w:t>
      </w:r>
    </w:p>
    <w:p w14:paraId="0DF5219F" w14:textId="77777777" w:rsidR="00F91DB6" w:rsidRDefault="00F91DB6" w:rsidP="00F91DB6">
      <w:pPr>
        <w:pStyle w:val="BodyText"/>
        <w:spacing w:line="240" w:lineRule="auto"/>
        <w:ind w:left="1080"/>
        <w:rPr>
          <w:rFonts w:ascii="Arial" w:hAnsi="Arial" w:cs="Arial"/>
          <w:snapToGrid w:val="0"/>
          <w:szCs w:val="22"/>
        </w:rPr>
      </w:pPr>
    </w:p>
    <w:p w14:paraId="10177A46" w14:textId="77777777" w:rsidR="00F91DB6" w:rsidRPr="00E82A5A" w:rsidRDefault="00F91DB6" w:rsidP="00F91DB6">
      <w:pPr>
        <w:pStyle w:val="BodyText"/>
        <w:numPr>
          <w:ilvl w:val="0"/>
          <w:numId w:val="5"/>
        </w:numPr>
        <w:spacing w:line="240" w:lineRule="auto"/>
        <w:rPr>
          <w:rFonts w:ascii="Arial" w:hAnsi="Arial" w:cs="Arial"/>
          <w:snapToGrid w:val="0"/>
          <w:szCs w:val="22"/>
        </w:rPr>
      </w:pPr>
      <w:r w:rsidRPr="00E82A5A">
        <w:rPr>
          <w:rFonts w:ascii="Arial" w:hAnsi="Arial" w:cs="Arial"/>
          <w:snapToGrid w:val="0"/>
          <w:szCs w:val="22"/>
        </w:rPr>
        <w:t>Licensor hereby grants Licensee a non-transferable, non-exclusive right and license to use the Licensed Property to conduct the tests at the premises of Licensee and Licensee accepts such right and license with express conditions that nothing contained in this clause shall give or confer any rights or interests in the Licensee other than the license granted herein to it and that all benefits arising from the use of Licensed Property shall in</w:t>
      </w:r>
      <w:r>
        <w:rPr>
          <w:rFonts w:ascii="Arial" w:hAnsi="Arial" w:cs="Arial"/>
          <w:snapToGrid w:val="0"/>
          <w:szCs w:val="22"/>
        </w:rPr>
        <w:t>s</w:t>
      </w:r>
      <w:r w:rsidRPr="00E82A5A">
        <w:rPr>
          <w:rFonts w:ascii="Arial" w:hAnsi="Arial" w:cs="Arial"/>
          <w:snapToGrid w:val="0"/>
          <w:szCs w:val="22"/>
        </w:rPr>
        <w:t xml:space="preserve">ure to the benefit of Licensor. </w:t>
      </w:r>
    </w:p>
    <w:p w14:paraId="6FBA9B08" w14:textId="77777777" w:rsidR="00F91DB6" w:rsidRPr="00E82A5A" w:rsidRDefault="00F91DB6" w:rsidP="00F91DB6">
      <w:pPr>
        <w:pStyle w:val="BodyText"/>
        <w:spacing w:line="240" w:lineRule="auto"/>
        <w:ind w:firstLine="75"/>
        <w:rPr>
          <w:rFonts w:ascii="Arial" w:hAnsi="Arial" w:cs="Arial"/>
          <w:snapToGrid w:val="0"/>
          <w:szCs w:val="22"/>
        </w:rPr>
      </w:pPr>
    </w:p>
    <w:p w14:paraId="64DA664F" w14:textId="77777777" w:rsidR="00F91DB6" w:rsidRPr="00E82A5A" w:rsidRDefault="00F91DB6" w:rsidP="00F91DB6">
      <w:pPr>
        <w:pStyle w:val="BodyText"/>
        <w:numPr>
          <w:ilvl w:val="0"/>
          <w:numId w:val="5"/>
        </w:numPr>
        <w:spacing w:line="240" w:lineRule="auto"/>
        <w:rPr>
          <w:rFonts w:ascii="Arial" w:hAnsi="Arial" w:cs="Arial"/>
          <w:snapToGrid w:val="0"/>
          <w:szCs w:val="22"/>
        </w:rPr>
      </w:pPr>
      <w:r w:rsidRPr="00E82A5A">
        <w:rPr>
          <w:rFonts w:ascii="Arial" w:hAnsi="Arial" w:cs="Arial"/>
          <w:snapToGrid w:val="0"/>
          <w:szCs w:val="22"/>
        </w:rPr>
        <w:t>Licensee acknowledges the authority of the Licensor to grant the license under the terms of this Agreement and that Licensee shall only have the right to use the same for the purposes for which such Licensed Property is made available to the Licensee under the terms of this Agreement.  The Licensee confirms that it shall not grant, sub-license transfer or assign or purport to grant, sub-license transfer or assign this Agreement or the Licensed Property and/or other rights attached thereto in whole or in part to any Third Party without prior written consent of Licensor.</w:t>
      </w:r>
    </w:p>
    <w:p w14:paraId="2993CDD3" w14:textId="77777777" w:rsidR="00F91DB6" w:rsidRPr="00E82A5A" w:rsidRDefault="00F91DB6" w:rsidP="00F91DB6">
      <w:pPr>
        <w:pStyle w:val="BodyText"/>
        <w:spacing w:line="240" w:lineRule="auto"/>
        <w:rPr>
          <w:rFonts w:ascii="Arial" w:hAnsi="Arial" w:cs="Arial"/>
          <w:snapToGrid w:val="0"/>
          <w:szCs w:val="22"/>
        </w:rPr>
      </w:pPr>
    </w:p>
    <w:p w14:paraId="264BEB6D" w14:textId="77777777" w:rsidR="00F91DB6" w:rsidRPr="00E82A5A" w:rsidRDefault="00F91DB6" w:rsidP="00F91DB6">
      <w:pPr>
        <w:pStyle w:val="BodyText"/>
        <w:numPr>
          <w:ilvl w:val="0"/>
          <w:numId w:val="5"/>
        </w:numPr>
        <w:spacing w:line="240" w:lineRule="auto"/>
        <w:rPr>
          <w:rFonts w:ascii="Arial" w:hAnsi="Arial" w:cs="Arial"/>
          <w:snapToGrid w:val="0"/>
          <w:szCs w:val="22"/>
        </w:rPr>
      </w:pPr>
      <w:r w:rsidRPr="00E82A5A">
        <w:rPr>
          <w:rFonts w:ascii="Arial" w:hAnsi="Arial" w:cs="Arial"/>
          <w:snapToGrid w:val="0"/>
          <w:szCs w:val="22"/>
        </w:rPr>
        <w:t>The Licensor is granting to the Licensee the License for the following limited purposes only:</w:t>
      </w:r>
    </w:p>
    <w:p w14:paraId="49936AEC" w14:textId="77777777" w:rsidR="00F91DB6" w:rsidRPr="00E82A5A" w:rsidRDefault="00F91DB6" w:rsidP="00F91DB6">
      <w:pPr>
        <w:pStyle w:val="BodyText"/>
        <w:spacing w:line="240" w:lineRule="auto"/>
        <w:rPr>
          <w:rFonts w:ascii="Arial" w:hAnsi="Arial" w:cs="Arial"/>
          <w:snapToGrid w:val="0"/>
          <w:szCs w:val="22"/>
        </w:rPr>
      </w:pPr>
    </w:p>
    <w:p w14:paraId="3779ADA9" w14:textId="77777777" w:rsidR="00F91DB6" w:rsidRPr="00E82A5A" w:rsidRDefault="00F91DB6" w:rsidP="00F91DB6">
      <w:pPr>
        <w:pStyle w:val="BodyText"/>
        <w:numPr>
          <w:ilvl w:val="1"/>
          <w:numId w:val="5"/>
        </w:numPr>
        <w:tabs>
          <w:tab w:val="clear" w:pos="1440"/>
          <w:tab w:val="num" w:pos="1800"/>
        </w:tabs>
        <w:spacing w:line="240" w:lineRule="auto"/>
        <w:ind w:left="1800"/>
        <w:rPr>
          <w:rFonts w:ascii="Arial" w:hAnsi="Arial" w:cs="Arial"/>
          <w:snapToGrid w:val="0"/>
          <w:szCs w:val="22"/>
        </w:rPr>
      </w:pPr>
      <w:r w:rsidRPr="00E82A5A">
        <w:rPr>
          <w:rFonts w:ascii="Arial" w:hAnsi="Arial" w:cs="Arial"/>
          <w:snapToGrid w:val="0"/>
          <w:szCs w:val="22"/>
        </w:rPr>
        <w:t xml:space="preserve">To conduct the tests at the </w:t>
      </w:r>
      <w:r>
        <w:rPr>
          <w:rFonts w:ascii="Arial" w:hAnsi="Arial" w:cs="Arial"/>
          <w:snapToGrid w:val="0"/>
          <w:szCs w:val="22"/>
        </w:rPr>
        <w:t>C</w:t>
      </w:r>
      <w:r w:rsidRPr="00E82A5A">
        <w:rPr>
          <w:rFonts w:ascii="Arial" w:hAnsi="Arial" w:cs="Arial"/>
          <w:snapToGrid w:val="0"/>
          <w:szCs w:val="22"/>
        </w:rPr>
        <w:t>enter for which the License has been granted by Licensor using LMS and with the Licensed Property, SOP and other Intellectual Property provided by Licensor.</w:t>
      </w:r>
    </w:p>
    <w:p w14:paraId="520802A3" w14:textId="77777777" w:rsidR="00F91DB6" w:rsidRPr="00E82A5A" w:rsidRDefault="00F91DB6" w:rsidP="00F91DB6">
      <w:pPr>
        <w:pStyle w:val="BodyText"/>
        <w:numPr>
          <w:ilvl w:val="1"/>
          <w:numId w:val="5"/>
        </w:numPr>
        <w:tabs>
          <w:tab w:val="clear" w:pos="1440"/>
          <w:tab w:val="num" w:pos="1800"/>
        </w:tabs>
        <w:spacing w:line="240" w:lineRule="auto"/>
        <w:ind w:left="1800"/>
        <w:rPr>
          <w:rFonts w:ascii="Arial" w:hAnsi="Arial" w:cs="Arial"/>
          <w:snapToGrid w:val="0"/>
          <w:szCs w:val="22"/>
        </w:rPr>
      </w:pPr>
      <w:r w:rsidRPr="00E82A5A">
        <w:rPr>
          <w:rFonts w:ascii="Arial" w:hAnsi="Arial" w:cs="Arial"/>
          <w:snapToGrid w:val="0"/>
          <w:szCs w:val="22"/>
        </w:rPr>
        <w:t xml:space="preserve">To develop &amp; promote the business of the Licensor and the </w:t>
      </w:r>
      <w:r w:rsidR="0074501E">
        <w:rPr>
          <w:rFonts w:ascii="Arial" w:hAnsi="Arial" w:cs="Arial"/>
          <w:snapToGrid w:val="0"/>
          <w:szCs w:val="22"/>
        </w:rPr>
        <w:t xml:space="preserve">laboratory </w:t>
      </w:r>
      <w:r w:rsidRPr="00E82A5A">
        <w:rPr>
          <w:rFonts w:ascii="Arial" w:hAnsi="Arial" w:cs="Arial"/>
          <w:snapToGrid w:val="0"/>
          <w:szCs w:val="22"/>
        </w:rPr>
        <w:t>Center in the area by undertaking marketing and sales activities through professionals hired for this purpose.</w:t>
      </w:r>
    </w:p>
    <w:p w14:paraId="185A03AE" w14:textId="77777777" w:rsidR="00F91DB6" w:rsidRPr="00E82A5A" w:rsidRDefault="00F91DB6" w:rsidP="00F91DB6">
      <w:pPr>
        <w:pStyle w:val="BodyText"/>
        <w:numPr>
          <w:ilvl w:val="1"/>
          <w:numId w:val="5"/>
        </w:numPr>
        <w:tabs>
          <w:tab w:val="clear" w:pos="1440"/>
          <w:tab w:val="num" w:pos="1800"/>
        </w:tabs>
        <w:spacing w:line="240" w:lineRule="auto"/>
        <w:ind w:left="1800"/>
        <w:rPr>
          <w:rFonts w:ascii="Arial" w:hAnsi="Arial" w:cs="Arial"/>
          <w:snapToGrid w:val="0"/>
          <w:szCs w:val="22"/>
        </w:rPr>
      </w:pPr>
      <w:r w:rsidRPr="00E82A5A">
        <w:rPr>
          <w:rFonts w:ascii="Arial" w:hAnsi="Arial" w:cs="Arial"/>
          <w:snapToGrid w:val="0"/>
          <w:szCs w:val="22"/>
        </w:rPr>
        <w:t xml:space="preserve">To act as </w:t>
      </w:r>
      <w:r>
        <w:rPr>
          <w:rFonts w:ascii="Arial" w:hAnsi="Arial" w:cs="Arial"/>
          <w:snapToGrid w:val="0"/>
          <w:szCs w:val="22"/>
        </w:rPr>
        <w:t xml:space="preserve">Phlebotomy </w:t>
      </w:r>
      <w:r w:rsidRPr="00E82A5A">
        <w:rPr>
          <w:rFonts w:ascii="Arial" w:hAnsi="Arial" w:cs="Arial"/>
          <w:snapToGrid w:val="0"/>
          <w:szCs w:val="22"/>
        </w:rPr>
        <w:t>Centre for those samples for which it does not possess the license (specialized test) and the technology an</w:t>
      </w:r>
      <w:r w:rsidR="00D512F9">
        <w:rPr>
          <w:rFonts w:ascii="Arial" w:hAnsi="Arial" w:cs="Arial"/>
          <w:snapToGrid w:val="0"/>
          <w:szCs w:val="22"/>
        </w:rPr>
        <w:t>d to send the samples to network</w:t>
      </w:r>
      <w:r w:rsidRPr="00E82A5A">
        <w:rPr>
          <w:rFonts w:ascii="Arial" w:hAnsi="Arial" w:cs="Arial"/>
          <w:snapToGrid w:val="0"/>
          <w:szCs w:val="22"/>
        </w:rPr>
        <w:t xml:space="preserve"> Laboratory or other facilities</w:t>
      </w:r>
      <w:r w:rsidR="00D512F9">
        <w:rPr>
          <w:rFonts w:ascii="Arial" w:hAnsi="Arial" w:cs="Arial"/>
          <w:snapToGrid w:val="0"/>
          <w:szCs w:val="22"/>
        </w:rPr>
        <w:t xml:space="preserve">&amp; tie </w:t>
      </w:r>
      <w:r w:rsidR="00B01550">
        <w:rPr>
          <w:rFonts w:ascii="Arial" w:hAnsi="Arial" w:cs="Arial"/>
          <w:snapToGrid w:val="0"/>
          <w:szCs w:val="22"/>
        </w:rPr>
        <w:t xml:space="preserve">ups </w:t>
      </w:r>
      <w:r w:rsidR="00B01550" w:rsidRPr="00E82A5A">
        <w:rPr>
          <w:rFonts w:ascii="Arial" w:hAnsi="Arial" w:cs="Arial"/>
          <w:snapToGrid w:val="0"/>
          <w:szCs w:val="22"/>
        </w:rPr>
        <w:t>of</w:t>
      </w:r>
      <w:r w:rsidRPr="00E82A5A">
        <w:rPr>
          <w:rFonts w:ascii="Arial" w:hAnsi="Arial" w:cs="Arial"/>
          <w:snapToGrid w:val="0"/>
          <w:szCs w:val="22"/>
        </w:rPr>
        <w:t xml:space="preserve"> the Licensor in accordance with the SOP issued by Licensor.</w:t>
      </w:r>
    </w:p>
    <w:p w14:paraId="504BE33B" w14:textId="77777777" w:rsidR="00F91DB6" w:rsidRPr="00E82A5A" w:rsidRDefault="00F91DB6" w:rsidP="00F91DB6">
      <w:pPr>
        <w:pStyle w:val="BodyText"/>
        <w:numPr>
          <w:ilvl w:val="1"/>
          <w:numId w:val="5"/>
        </w:numPr>
        <w:tabs>
          <w:tab w:val="clear" w:pos="1440"/>
          <w:tab w:val="num" w:pos="1800"/>
        </w:tabs>
        <w:spacing w:line="240" w:lineRule="auto"/>
        <w:ind w:left="1800"/>
        <w:rPr>
          <w:rFonts w:ascii="Arial" w:hAnsi="Arial" w:cs="Arial"/>
          <w:snapToGrid w:val="0"/>
          <w:szCs w:val="22"/>
        </w:rPr>
      </w:pPr>
      <w:r w:rsidRPr="00E82A5A">
        <w:rPr>
          <w:rFonts w:ascii="Arial" w:hAnsi="Arial" w:cs="Arial"/>
          <w:snapToGrid w:val="0"/>
          <w:szCs w:val="22"/>
        </w:rPr>
        <w:t>To generate and provide the Reports of Pathological tests for (a) and (c) to the customers under the name and aegis of the Licensor and to be printed only on the report stationery belonging to the Licensor</w:t>
      </w:r>
      <w:r w:rsidR="00544605">
        <w:rPr>
          <w:rFonts w:ascii="Arial" w:hAnsi="Arial" w:cs="Arial"/>
          <w:snapToGrid w:val="0"/>
          <w:szCs w:val="22"/>
        </w:rPr>
        <w:t>’s format.</w:t>
      </w:r>
    </w:p>
    <w:p w14:paraId="0A59310B" w14:textId="77777777" w:rsidR="00F91DB6" w:rsidRPr="00E82A5A" w:rsidRDefault="00F91DB6" w:rsidP="00F91DB6">
      <w:pPr>
        <w:pStyle w:val="BodyText"/>
        <w:spacing w:line="240" w:lineRule="auto"/>
        <w:rPr>
          <w:rFonts w:ascii="Arial" w:hAnsi="Arial" w:cs="Arial"/>
          <w:snapToGrid w:val="0"/>
          <w:szCs w:val="22"/>
        </w:rPr>
      </w:pPr>
    </w:p>
    <w:p w14:paraId="1ABB27F9" w14:textId="77777777" w:rsidR="00F91DB6" w:rsidRPr="00E82A5A" w:rsidRDefault="00F91DB6" w:rsidP="00F91DB6">
      <w:pPr>
        <w:pStyle w:val="BodyText"/>
        <w:numPr>
          <w:ilvl w:val="0"/>
          <w:numId w:val="5"/>
        </w:numPr>
        <w:spacing w:line="240" w:lineRule="auto"/>
        <w:rPr>
          <w:rFonts w:ascii="Arial" w:hAnsi="Arial" w:cs="Arial"/>
          <w:snapToGrid w:val="0"/>
          <w:szCs w:val="22"/>
        </w:rPr>
      </w:pPr>
      <w:r w:rsidRPr="00E82A5A">
        <w:rPr>
          <w:rFonts w:ascii="Arial" w:hAnsi="Arial" w:cs="Arial"/>
          <w:snapToGrid w:val="0"/>
          <w:szCs w:val="22"/>
        </w:rPr>
        <w:t>It is clearly understood by the Licensee and the Licensee hereby undertakes and assures that it shall not carry out any tests from the</w:t>
      </w:r>
      <w:r w:rsidR="004731F0">
        <w:rPr>
          <w:rFonts w:ascii="Arial" w:hAnsi="Arial" w:cs="Arial"/>
          <w:snapToGrid w:val="0"/>
          <w:szCs w:val="22"/>
        </w:rPr>
        <w:t xml:space="preserve"> laboratory</w:t>
      </w:r>
      <w:r w:rsidRPr="00E82A5A">
        <w:rPr>
          <w:rFonts w:ascii="Arial" w:hAnsi="Arial" w:cs="Arial"/>
          <w:snapToGrid w:val="0"/>
          <w:szCs w:val="22"/>
        </w:rPr>
        <w:t xml:space="preserve"> Center or otherwise in its name, unless otherwise permitted by the Licensor in writing.</w:t>
      </w:r>
    </w:p>
    <w:p w14:paraId="18F93F0C" w14:textId="77777777" w:rsidR="00F91DB6" w:rsidRPr="00E82A5A" w:rsidRDefault="00F91DB6" w:rsidP="00F91DB6">
      <w:pPr>
        <w:pStyle w:val="BodyText"/>
        <w:spacing w:line="240" w:lineRule="auto"/>
        <w:ind w:left="1080"/>
        <w:rPr>
          <w:rFonts w:ascii="Arial" w:hAnsi="Arial" w:cs="Arial"/>
          <w:snapToGrid w:val="0"/>
          <w:szCs w:val="22"/>
        </w:rPr>
      </w:pPr>
    </w:p>
    <w:p w14:paraId="2CF45CB1" w14:textId="77777777" w:rsidR="00F91DB6" w:rsidRDefault="00F91DB6" w:rsidP="00F91DB6">
      <w:pPr>
        <w:pStyle w:val="BodyText"/>
        <w:numPr>
          <w:ilvl w:val="0"/>
          <w:numId w:val="5"/>
        </w:numPr>
        <w:spacing w:line="240" w:lineRule="auto"/>
        <w:rPr>
          <w:rFonts w:ascii="Arial" w:hAnsi="Arial" w:cs="Arial"/>
          <w:snapToGrid w:val="0"/>
          <w:szCs w:val="22"/>
        </w:rPr>
      </w:pPr>
      <w:r w:rsidRPr="00E82A5A">
        <w:rPr>
          <w:rFonts w:ascii="Arial" w:hAnsi="Arial" w:cs="Arial"/>
          <w:snapToGrid w:val="0"/>
          <w:szCs w:val="22"/>
        </w:rPr>
        <w:t>The Licensor grants no other rights and/or license to the Licensee other than those stated herein.</w:t>
      </w:r>
    </w:p>
    <w:p w14:paraId="3594C805" w14:textId="77777777" w:rsidR="00F91DB6" w:rsidRDefault="00F91DB6" w:rsidP="00F91DB6">
      <w:pPr>
        <w:pStyle w:val="BodyText"/>
        <w:spacing w:line="240" w:lineRule="auto"/>
        <w:rPr>
          <w:rFonts w:ascii="Arial" w:hAnsi="Arial" w:cs="Arial"/>
          <w:snapToGrid w:val="0"/>
          <w:szCs w:val="22"/>
        </w:rPr>
      </w:pPr>
    </w:p>
    <w:p w14:paraId="27CA39DD" w14:textId="7ED9204A" w:rsidR="00F91DB6" w:rsidRPr="006D5026" w:rsidRDefault="00F91DB6" w:rsidP="00F91DB6">
      <w:pPr>
        <w:pStyle w:val="BodyText"/>
        <w:numPr>
          <w:ilvl w:val="0"/>
          <w:numId w:val="5"/>
        </w:numPr>
        <w:spacing w:line="240" w:lineRule="auto"/>
        <w:rPr>
          <w:rFonts w:ascii="Arial" w:hAnsi="Arial" w:cs="Arial"/>
          <w:b/>
          <w:bCs/>
          <w:snapToGrid w:val="0"/>
          <w:szCs w:val="22"/>
        </w:rPr>
      </w:pPr>
      <w:r w:rsidRPr="000476B5">
        <w:rPr>
          <w:rFonts w:ascii="Arial" w:hAnsi="Arial" w:cs="Arial"/>
          <w:snapToGrid w:val="0"/>
          <w:szCs w:val="22"/>
        </w:rPr>
        <w:t>It is hereby confirm and acknowledged by the Licensee that the Licensor is giving a</w:t>
      </w:r>
      <w:r w:rsidR="00580FB1">
        <w:rPr>
          <w:rFonts w:ascii="Arial" w:hAnsi="Arial" w:cs="Arial"/>
          <w:snapToGrid w:val="0"/>
          <w:szCs w:val="22"/>
        </w:rPr>
        <w:t xml:space="preserve"> </w:t>
      </w:r>
      <w:r w:rsidR="002005BE" w:rsidRPr="00CB617F">
        <w:rPr>
          <w:rFonts w:ascii="Arial" w:hAnsi="Arial" w:cs="Arial"/>
          <w:b/>
          <w:bCs/>
          <w:snapToGrid w:val="0"/>
          <w:szCs w:val="22"/>
        </w:rPr>
        <w:t>non-exclusive</w:t>
      </w:r>
      <w:r w:rsidRPr="006D5026">
        <w:rPr>
          <w:rFonts w:ascii="Arial" w:hAnsi="Arial" w:cs="Arial"/>
          <w:b/>
          <w:bCs/>
          <w:snapToGrid w:val="0"/>
          <w:szCs w:val="22"/>
        </w:rPr>
        <w:t xml:space="preserve"> License to the Licensee to run a pathology Lab</w:t>
      </w:r>
      <w:r w:rsidR="00403650">
        <w:rPr>
          <w:rFonts w:ascii="Arial" w:hAnsi="Arial" w:cs="Arial"/>
          <w:b/>
          <w:bCs/>
          <w:snapToGrid w:val="0"/>
          <w:szCs w:val="22"/>
        </w:rPr>
        <w:t xml:space="preserve">. </w:t>
      </w:r>
      <w:r w:rsidRPr="006D5026">
        <w:rPr>
          <w:rFonts w:ascii="Arial" w:hAnsi="Arial" w:cs="Arial"/>
          <w:b/>
          <w:bCs/>
          <w:snapToGrid w:val="0"/>
          <w:szCs w:val="22"/>
        </w:rPr>
        <w:t xml:space="preserve">It is pertinent to mentioned here that all routine samples of </w:t>
      </w:r>
      <w:r w:rsidR="00580FB1">
        <w:rPr>
          <w:rFonts w:ascii="Arial" w:hAnsi="Arial" w:cs="Arial"/>
          <w:b/>
          <w:bCs/>
          <w:snapToGrid w:val="0"/>
          <w:szCs w:val="22"/>
        </w:rPr>
        <w:t xml:space="preserve">all appointed </w:t>
      </w:r>
      <w:r w:rsidRPr="006D5026">
        <w:rPr>
          <w:rFonts w:ascii="Arial" w:hAnsi="Arial" w:cs="Arial"/>
          <w:b/>
          <w:bCs/>
          <w:snapToGrid w:val="0"/>
          <w:szCs w:val="22"/>
        </w:rPr>
        <w:t>Phlebotomy Centers at</w:t>
      </w:r>
      <w:r w:rsidR="0027114C">
        <w:rPr>
          <w:rFonts w:ascii="Arial" w:hAnsi="Arial" w:cs="Arial"/>
          <w:b/>
          <w:bCs/>
          <w:i/>
          <w:iCs/>
          <w:snapToGrid w:val="0"/>
          <w:szCs w:val="22"/>
        </w:rPr>
        <w:t xml:space="preserve"> </w:t>
      </w:r>
      <w:r w:rsidRPr="006D5026">
        <w:rPr>
          <w:rFonts w:ascii="Arial" w:hAnsi="Arial" w:cs="Arial"/>
          <w:b/>
          <w:bCs/>
          <w:snapToGrid w:val="0"/>
          <w:szCs w:val="22"/>
        </w:rPr>
        <w:t xml:space="preserve">serviceable towns shall also be </w:t>
      </w:r>
      <w:r w:rsidR="002005BE" w:rsidRPr="006D5026">
        <w:rPr>
          <w:rFonts w:ascii="Arial" w:hAnsi="Arial" w:cs="Arial"/>
          <w:b/>
          <w:bCs/>
          <w:snapToGrid w:val="0"/>
          <w:szCs w:val="22"/>
        </w:rPr>
        <w:t>including</w:t>
      </w:r>
      <w:r w:rsidRPr="006D5026">
        <w:rPr>
          <w:rFonts w:ascii="Arial" w:hAnsi="Arial" w:cs="Arial"/>
          <w:b/>
          <w:bCs/>
          <w:snapToGrid w:val="0"/>
          <w:szCs w:val="22"/>
        </w:rPr>
        <w:t xml:space="preserve">.  </w:t>
      </w:r>
    </w:p>
    <w:p w14:paraId="141AA928" w14:textId="77777777" w:rsidR="00F91DB6" w:rsidRDefault="00F91DB6" w:rsidP="00F91DB6">
      <w:pPr>
        <w:pStyle w:val="BodyText"/>
        <w:spacing w:line="240" w:lineRule="auto"/>
        <w:rPr>
          <w:rFonts w:ascii="Arial" w:hAnsi="Arial" w:cs="Arial"/>
          <w:snapToGrid w:val="0"/>
          <w:szCs w:val="22"/>
        </w:rPr>
      </w:pPr>
    </w:p>
    <w:p w14:paraId="5DD81D26" w14:textId="77777777" w:rsidR="00F91DB6" w:rsidRPr="00E82A5A" w:rsidRDefault="00F91DB6" w:rsidP="00F91DB6">
      <w:pPr>
        <w:pStyle w:val="BodyText"/>
        <w:numPr>
          <w:ilvl w:val="0"/>
          <w:numId w:val="2"/>
        </w:numPr>
        <w:spacing w:line="240" w:lineRule="auto"/>
        <w:rPr>
          <w:rFonts w:ascii="Arial" w:hAnsi="Arial" w:cs="Arial"/>
          <w:b/>
          <w:snapToGrid w:val="0"/>
          <w:szCs w:val="22"/>
        </w:rPr>
      </w:pPr>
      <w:r w:rsidRPr="00E82A5A">
        <w:rPr>
          <w:rFonts w:ascii="Arial" w:hAnsi="Arial" w:cs="Arial"/>
          <w:b/>
          <w:snapToGrid w:val="0"/>
          <w:szCs w:val="22"/>
        </w:rPr>
        <w:t>COMMENCEMENT</w:t>
      </w:r>
      <w:r>
        <w:rPr>
          <w:rFonts w:ascii="Arial" w:hAnsi="Arial" w:cs="Arial"/>
          <w:b/>
          <w:snapToGrid w:val="0"/>
          <w:szCs w:val="22"/>
        </w:rPr>
        <w:t xml:space="preserve"> DATE</w:t>
      </w:r>
    </w:p>
    <w:p w14:paraId="46E32ECB" w14:textId="77777777" w:rsidR="00F91DB6" w:rsidRDefault="00F91DB6" w:rsidP="00F91DB6">
      <w:pPr>
        <w:widowControl w:val="0"/>
        <w:ind w:left="720"/>
        <w:jc w:val="both"/>
        <w:rPr>
          <w:rFonts w:ascii="Arial" w:hAnsi="Arial" w:cs="Arial"/>
          <w:color w:val="000000"/>
          <w:sz w:val="22"/>
          <w:szCs w:val="22"/>
        </w:rPr>
      </w:pPr>
    </w:p>
    <w:p w14:paraId="1487027B" w14:textId="77777777" w:rsidR="00F91DB6" w:rsidRPr="00047E1E" w:rsidRDefault="00F91DB6" w:rsidP="00F91DB6">
      <w:pPr>
        <w:widowControl w:val="0"/>
        <w:ind w:left="720"/>
        <w:jc w:val="both"/>
        <w:rPr>
          <w:rFonts w:ascii="Arial" w:hAnsi="Arial" w:cs="Arial"/>
          <w:color w:val="000000"/>
          <w:sz w:val="22"/>
          <w:szCs w:val="22"/>
        </w:rPr>
      </w:pPr>
      <w:r w:rsidRPr="00047E1E">
        <w:rPr>
          <w:rFonts w:ascii="Arial" w:hAnsi="Arial" w:cs="Arial"/>
          <w:color w:val="000000"/>
          <w:sz w:val="22"/>
          <w:szCs w:val="22"/>
        </w:rPr>
        <w:t>This Agreement shall come into force and effective from the date of execution of the Agreement or the date on which the Licensee has completed the conditions precedent as mentioned in clause 2 above and the Center becomes fully operational and functional, whichever is later. Licensee shall inform in writing the date of commencement of commercial operations to Licensor to enable to determine the “</w:t>
      </w:r>
      <w:r>
        <w:rPr>
          <w:rFonts w:ascii="Arial" w:hAnsi="Arial" w:cs="Arial"/>
          <w:color w:val="000000"/>
          <w:sz w:val="22"/>
          <w:szCs w:val="22"/>
        </w:rPr>
        <w:t>Commencement</w:t>
      </w:r>
      <w:r w:rsidRPr="00047E1E">
        <w:rPr>
          <w:rFonts w:ascii="Arial" w:hAnsi="Arial" w:cs="Arial"/>
          <w:color w:val="000000"/>
          <w:sz w:val="22"/>
          <w:szCs w:val="22"/>
        </w:rPr>
        <w:t xml:space="preserve"> Date”;</w:t>
      </w:r>
    </w:p>
    <w:p w14:paraId="1A76EF45" w14:textId="77777777" w:rsidR="00F91DB6" w:rsidRPr="00E82A5A" w:rsidRDefault="00F91DB6" w:rsidP="00F91DB6">
      <w:pPr>
        <w:pStyle w:val="BodyText"/>
        <w:spacing w:line="240" w:lineRule="auto"/>
        <w:ind w:left="360"/>
        <w:rPr>
          <w:rFonts w:ascii="Arial" w:hAnsi="Arial" w:cs="Arial"/>
          <w:snapToGrid w:val="0"/>
          <w:szCs w:val="22"/>
        </w:rPr>
      </w:pPr>
    </w:p>
    <w:p w14:paraId="5FC5E196" w14:textId="77777777" w:rsidR="00F91DB6" w:rsidRPr="00E82A5A" w:rsidRDefault="00F91DB6" w:rsidP="00F91DB6">
      <w:pPr>
        <w:pStyle w:val="BodyText"/>
        <w:numPr>
          <w:ilvl w:val="0"/>
          <w:numId w:val="2"/>
        </w:numPr>
        <w:spacing w:line="240" w:lineRule="auto"/>
        <w:rPr>
          <w:rFonts w:ascii="Arial" w:hAnsi="Arial" w:cs="Arial"/>
          <w:b/>
          <w:snapToGrid w:val="0"/>
          <w:szCs w:val="22"/>
        </w:rPr>
      </w:pPr>
      <w:r w:rsidRPr="00E82A5A">
        <w:rPr>
          <w:rFonts w:ascii="Arial" w:hAnsi="Arial" w:cs="Arial"/>
          <w:b/>
          <w:snapToGrid w:val="0"/>
          <w:szCs w:val="22"/>
        </w:rPr>
        <w:t>TENURE</w:t>
      </w:r>
    </w:p>
    <w:p w14:paraId="456C282F" w14:textId="77777777" w:rsidR="00F91DB6" w:rsidRPr="00E82A5A" w:rsidRDefault="00F91DB6" w:rsidP="00F91DB6">
      <w:pPr>
        <w:pStyle w:val="BodyText"/>
        <w:spacing w:line="240" w:lineRule="auto"/>
        <w:ind w:left="360"/>
        <w:rPr>
          <w:rFonts w:ascii="Arial" w:hAnsi="Arial" w:cs="Arial"/>
          <w:b/>
          <w:snapToGrid w:val="0"/>
          <w:szCs w:val="22"/>
        </w:rPr>
      </w:pPr>
    </w:p>
    <w:p w14:paraId="614E741B" w14:textId="77777777" w:rsidR="00954333" w:rsidRDefault="00F91DB6" w:rsidP="00F91DB6">
      <w:pPr>
        <w:pStyle w:val="BodyText"/>
        <w:numPr>
          <w:ilvl w:val="0"/>
          <w:numId w:val="6"/>
        </w:numPr>
        <w:tabs>
          <w:tab w:val="left" w:pos="1530"/>
        </w:tabs>
        <w:spacing w:line="240" w:lineRule="auto"/>
        <w:rPr>
          <w:rFonts w:ascii="Arial" w:hAnsi="Arial" w:cs="Arial"/>
          <w:b/>
          <w:bCs/>
          <w:snapToGrid w:val="0"/>
          <w:szCs w:val="22"/>
        </w:rPr>
      </w:pPr>
      <w:r w:rsidRPr="00C550C9">
        <w:rPr>
          <w:rFonts w:ascii="Arial" w:hAnsi="Arial" w:cs="Arial"/>
          <w:b/>
          <w:bCs/>
          <w:snapToGrid w:val="0"/>
          <w:szCs w:val="22"/>
        </w:rPr>
        <w:t>This Agreement shall come into effect from the Commencement Date and shall continue during its Tenur</w:t>
      </w:r>
      <w:r w:rsidR="00C550C9" w:rsidRPr="00C550C9">
        <w:rPr>
          <w:rFonts w:ascii="Arial" w:hAnsi="Arial" w:cs="Arial"/>
          <w:b/>
          <w:bCs/>
          <w:snapToGrid w:val="0"/>
          <w:szCs w:val="22"/>
        </w:rPr>
        <w:t xml:space="preserve">e </w:t>
      </w:r>
      <w:r w:rsidR="00954333">
        <w:rPr>
          <w:rFonts w:ascii="Arial" w:hAnsi="Arial" w:cs="Arial"/>
          <w:b/>
          <w:bCs/>
          <w:snapToGrid w:val="0"/>
          <w:szCs w:val="22"/>
        </w:rPr>
        <w:t xml:space="preserve">(03 </w:t>
      </w:r>
      <w:r w:rsidR="004C077E" w:rsidRPr="00C550C9">
        <w:rPr>
          <w:rFonts w:ascii="Arial" w:hAnsi="Arial" w:cs="Arial"/>
          <w:b/>
          <w:bCs/>
          <w:snapToGrid w:val="0"/>
          <w:szCs w:val="22"/>
        </w:rPr>
        <w:t>years</w:t>
      </w:r>
      <w:r w:rsidR="00954333">
        <w:rPr>
          <w:rFonts w:ascii="Arial" w:hAnsi="Arial" w:cs="Arial"/>
          <w:b/>
          <w:bCs/>
          <w:snapToGrid w:val="0"/>
          <w:szCs w:val="22"/>
        </w:rPr>
        <w:t>), subject to timely payment of annual fee,</w:t>
      </w:r>
      <w:r w:rsidRPr="00C550C9">
        <w:rPr>
          <w:rFonts w:ascii="Arial" w:hAnsi="Arial" w:cs="Arial"/>
          <w:b/>
          <w:bCs/>
          <w:snapToGrid w:val="0"/>
          <w:szCs w:val="22"/>
        </w:rPr>
        <w:t xml:space="preserve"> unless terminated earlier in accordance with th</w:t>
      </w:r>
      <w:r w:rsidR="00580FB1">
        <w:rPr>
          <w:rFonts w:ascii="Arial" w:hAnsi="Arial" w:cs="Arial"/>
          <w:b/>
          <w:bCs/>
          <w:snapToGrid w:val="0"/>
          <w:szCs w:val="22"/>
        </w:rPr>
        <w:t>e provisions of this Agreement.</w:t>
      </w:r>
    </w:p>
    <w:p w14:paraId="19C91244" w14:textId="1087F163" w:rsidR="00F91DB6" w:rsidRPr="00C550C9" w:rsidRDefault="00954333" w:rsidP="00F91DB6">
      <w:pPr>
        <w:pStyle w:val="BodyText"/>
        <w:numPr>
          <w:ilvl w:val="0"/>
          <w:numId w:val="6"/>
        </w:numPr>
        <w:tabs>
          <w:tab w:val="left" w:pos="1530"/>
        </w:tabs>
        <w:spacing w:line="240" w:lineRule="auto"/>
        <w:rPr>
          <w:rFonts w:ascii="Arial" w:hAnsi="Arial" w:cs="Arial"/>
          <w:b/>
          <w:bCs/>
          <w:snapToGrid w:val="0"/>
          <w:szCs w:val="22"/>
        </w:rPr>
      </w:pPr>
      <w:r>
        <w:rPr>
          <w:rFonts w:ascii="Arial" w:hAnsi="Arial" w:cs="Arial"/>
          <w:b/>
          <w:bCs/>
          <w:snapToGrid w:val="0"/>
          <w:szCs w:val="22"/>
        </w:rPr>
        <w:t xml:space="preserve"> </w:t>
      </w:r>
      <w:r w:rsidR="00CB617F">
        <w:rPr>
          <w:rFonts w:ascii="Arial" w:hAnsi="Arial" w:cs="Arial"/>
          <w:b/>
          <w:bCs/>
          <w:snapToGrid w:val="0"/>
          <w:szCs w:val="22"/>
        </w:rPr>
        <w:t>Preterm</w:t>
      </w:r>
      <w:r>
        <w:rPr>
          <w:rFonts w:ascii="Arial" w:hAnsi="Arial" w:cs="Arial"/>
          <w:b/>
          <w:bCs/>
          <w:snapToGrid w:val="0"/>
          <w:szCs w:val="22"/>
        </w:rPr>
        <w:t xml:space="preserve"> (Before agreement term as specified) </w:t>
      </w:r>
      <w:r w:rsidR="00580FB1">
        <w:rPr>
          <w:rFonts w:ascii="Arial" w:hAnsi="Arial" w:cs="Arial"/>
          <w:b/>
          <w:bCs/>
          <w:snapToGrid w:val="0"/>
          <w:szCs w:val="22"/>
        </w:rPr>
        <w:t>exit from agreement</w:t>
      </w:r>
      <w:r w:rsidR="000C4A13">
        <w:rPr>
          <w:rFonts w:ascii="Arial" w:hAnsi="Arial" w:cs="Arial"/>
          <w:b/>
          <w:bCs/>
          <w:snapToGrid w:val="0"/>
          <w:szCs w:val="22"/>
        </w:rPr>
        <w:t xml:space="preserve"> by franchisee</w:t>
      </w:r>
      <w:r w:rsidR="00580FB1">
        <w:rPr>
          <w:rFonts w:ascii="Arial" w:hAnsi="Arial" w:cs="Arial"/>
          <w:b/>
          <w:bCs/>
          <w:snapToGrid w:val="0"/>
          <w:szCs w:val="22"/>
        </w:rPr>
        <w:t xml:space="preserve"> will attr</w:t>
      </w:r>
      <w:r>
        <w:rPr>
          <w:rFonts w:ascii="Arial" w:hAnsi="Arial" w:cs="Arial"/>
          <w:b/>
          <w:bCs/>
          <w:snapToGrid w:val="0"/>
          <w:szCs w:val="22"/>
        </w:rPr>
        <w:t>act penalty of Rs. 5.00 Lacs.</w:t>
      </w:r>
      <w:r w:rsidR="00580FB1">
        <w:rPr>
          <w:rFonts w:ascii="Arial" w:hAnsi="Arial" w:cs="Arial"/>
          <w:b/>
          <w:bCs/>
          <w:snapToGrid w:val="0"/>
          <w:szCs w:val="22"/>
        </w:rPr>
        <w:t xml:space="preserve"> </w:t>
      </w:r>
    </w:p>
    <w:p w14:paraId="51CE881A" w14:textId="77777777" w:rsidR="00F91DB6" w:rsidRPr="00C550C9" w:rsidRDefault="00F91DB6" w:rsidP="00F91DB6">
      <w:pPr>
        <w:pStyle w:val="BodyText"/>
        <w:numPr>
          <w:ilvl w:val="0"/>
          <w:numId w:val="6"/>
        </w:numPr>
        <w:tabs>
          <w:tab w:val="left" w:pos="1530"/>
        </w:tabs>
        <w:spacing w:line="240" w:lineRule="auto"/>
        <w:rPr>
          <w:rFonts w:ascii="Arial" w:hAnsi="Arial" w:cs="Arial"/>
          <w:b/>
          <w:bCs/>
          <w:snapToGrid w:val="0"/>
          <w:szCs w:val="22"/>
        </w:rPr>
      </w:pPr>
      <w:r w:rsidRPr="00C550C9">
        <w:rPr>
          <w:rFonts w:ascii="Arial" w:hAnsi="Arial" w:cs="Arial"/>
          <w:b/>
          <w:bCs/>
          <w:snapToGrid w:val="0"/>
          <w:szCs w:val="22"/>
        </w:rPr>
        <w:t xml:space="preserve">This Agreement may be extended for such further period and on such terms and conditions, as shall be mutually agreed to between the Parties hereto during the tenure of the said Agreement. </w:t>
      </w:r>
    </w:p>
    <w:p w14:paraId="7B483FA2" w14:textId="77777777" w:rsidR="00F91DB6" w:rsidRPr="00E82A5A" w:rsidRDefault="00F91DB6" w:rsidP="00F91DB6">
      <w:pPr>
        <w:pStyle w:val="BodyText"/>
        <w:spacing w:line="240" w:lineRule="auto"/>
        <w:rPr>
          <w:rFonts w:ascii="Arial" w:hAnsi="Arial" w:cs="Arial"/>
          <w:snapToGrid w:val="0"/>
          <w:szCs w:val="22"/>
        </w:rPr>
      </w:pPr>
    </w:p>
    <w:p w14:paraId="1DBE232A" w14:textId="77777777" w:rsidR="00F91DB6" w:rsidRPr="00E82A5A" w:rsidRDefault="00F91DB6" w:rsidP="00F91DB6">
      <w:pPr>
        <w:pStyle w:val="BodyText"/>
        <w:numPr>
          <w:ilvl w:val="0"/>
          <w:numId w:val="2"/>
        </w:numPr>
        <w:spacing w:line="240" w:lineRule="auto"/>
        <w:rPr>
          <w:rFonts w:ascii="Arial" w:hAnsi="Arial" w:cs="Arial"/>
          <w:b/>
          <w:snapToGrid w:val="0"/>
          <w:szCs w:val="22"/>
        </w:rPr>
      </w:pPr>
      <w:r w:rsidRPr="00E82A5A">
        <w:rPr>
          <w:rFonts w:ascii="Arial" w:hAnsi="Arial" w:cs="Arial"/>
          <w:b/>
          <w:snapToGrid w:val="0"/>
          <w:szCs w:val="22"/>
        </w:rPr>
        <w:t>LOCATION</w:t>
      </w:r>
    </w:p>
    <w:p w14:paraId="2257B8BC" w14:textId="77777777" w:rsidR="00F91DB6" w:rsidRPr="00E82A5A" w:rsidRDefault="00F91DB6" w:rsidP="00F91DB6">
      <w:pPr>
        <w:pStyle w:val="BodyText"/>
        <w:spacing w:line="240" w:lineRule="auto"/>
        <w:ind w:left="360"/>
        <w:rPr>
          <w:rFonts w:ascii="Arial" w:hAnsi="Arial" w:cs="Arial"/>
          <w:b/>
          <w:snapToGrid w:val="0"/>
          <w:szCs w:val="22"/>
        </w:rPr>
      </w:pPr>
    </w:p>
    <w:p w14:paraId="1A56B9CC"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 xml:space="preserve">The Licensee shall set up and operate the </w:t>
      </w:r>
      <w:r w:rsidR="009A02C9">
        <w:rPr>
          <w:rFonts w:ascii="Arial" w:hAnsi="Arial" w:cs="Arial"/>
          <w:snapToGrid w:val="0"/>
          <w:szCs w:val="22"/>
        </w:rPr>
        <w:t xml:space="preserve">laboratory </w:t>
      </w:r>
      <w:r w:rsidRPr="00E82A5A">
        <w:rPr>
          <w:rFonts w:ascii="Arial" w:hAnsi="Arial" w:cs="Arial"/>
          <w:snapToGrid w:val="0"/>
          <w:szCs w:val="22"/>
        </w:rPr>
        <w:t xml:space="preserve">Center only from the Premises, unless otherwise agreed to by the Licensor and the Licensee in writing. </w:t>
      </w:r>
    </w:p>
    <w:p w14:paraId="0C22951D" w14:textId="77777777" w:rsidR="00F91DB6" w:rsidRPr="00E82A5A" w:rsidRDefault="00F91DB6" w:rsidP="00F91DB6">
      <w:pPr>
        <w:pStyle w:val="BodyText"/>
        <w:spacing w:line="240" w:lineRule="auto"/>
        <w:rPr>
          <w:rFonts w:ascii="Arial" w:hAnsi="Arial" w:cs="Arial"/>
          <w:snapToGrid w:val="0"/>
          <w:szCs w:val="22"/>
        </w:rPr>
      </w:pPr>
    </w:p>
    <w:p w14:paraId="25BF3062" w14:textId="77777777" w:rsidR="00F91DB6" w:rsidRPr="00E82A5A" w:rsidRDefault="00F91DB6" w:rsidP="00F91DB6">
      <w:pPr>
        <w:pStyle w:val="BodyText"/>
        <w:numPr>
          <w:ilvl w:val="0"/>
          <w:numId w:val="2"/>
        </w:numPr>
        <w:spacing w:line="240" w:lineRule="auto"/>
        <w:rPr>
          <w:rFonts w:ascii="Arial" w:hAnsi="Arial" w:cs="Arial"/>
          <w:b/>
          <w:snapToGrid w:val="0"/>
          <w:szCs w:val="22"/>
        </w:rPr>
      </w:pPr>
      <w:r w:rsidRPr="00E82A5A">
        <w:rPr>
          <w:rFonts w:ascii="Arial" w:hAnsi="Arial" w:cs="Arial"/>
          <w:b/>
          <w:snapToGrid w:val="0"/>
          <w:szCs w:val="22"/>
        </w:rPr>
        <w:t>OBLIGATIONS AND RIGHTS OF THE LICENSOR</w:t>
      </w:r>
    </w:p>
    <w:p w14:paraId="32AFF7F1" w14:textId="77777777" w:rsidR="00F91DB6" w:rsidRPr="00E82A5A" w:rsidRDefault="00F91DB6" w:rsidP="00F91DB6">
      <w:pPr>
        <w:pStyle w:val="BodyText"/>
        <w:spacing w:line="240" w:lineRule="auto"/>
        <w:ind w:left="360"/>
        <w:rPr>
          <w:rFonts w:ascii="Arial" w:hAnsi="Arial" w:cs="Arial"/>
          <w:b/>
          <w:snapToGrid w:val="0"/>
          <w:szCs w:val="22"/>
        </w:rPr>
      </w:pPr>
    </w:p>
    <w:p w14:paraId="23C7B850" w14:textId="77777777" w:rsidR="00F91DB6" w:rsidRPr="00E82A5A" w:rsidRDefault="00F91DB6" w:rsidP="00F91DB6">
      <w:pPr>
        <w:pStyle w:val="BodyText"/>
        <w:numPr>
          <w:ilvl w:val="0"/>
          <w:numId w:val="7"/>
        </w:numPr>
        <w:tabs>
          <w:tab w:val="left" w:pos="1530"/>
        </w:tabs>
        <w:spacing w:line="240" w:lineRule="auto"/>
        <w:rPr>
          <w:rFonts w:ascii="Arial" w:hAnsi="Arial" w:cs="Arial"/>
          <w:snapToGrid w:val="0"/>
          <w:szCs w:val="22"/>
        </w:rPr>
      </w:pPr>
      <w:r w:rsidRPr="00E82A5A">
        <w:rPr>
          <w:rFonts w:ascii="Arial" w:hAnsi="Arial" w:cs="Arial"/>
          <w:snapToGrid w:val="0"/>
          <w:szCs w:val="22"/>
        </w:rPr>
        <w:t xml:space="preserve">Licensor shall provide guidance to the Licensee in procuring and setting up the </w:t>
      </w:r>
      <w:r w:rsidR="000227D5">
        <w:rPr>
          <w:rFonts w:ascii="Arial" w:hAnsi="Arial" w:cs="Arial"/>
          <w:snapToGrid w:val="0"/>
          <w:szCs w:val="22"/>
        </w:rPr>
        <w:t>equipment (s</w:t>
      </w:r>
      <w:r w:rsidR="002005BE">
        <w:rPr>
          <w:rFonts w:ascii="Arial" w:hAnsi="Arial" w:cs="Arial"/>
          <w:snapToGrid w:val="0"/>
          <w:szCs w:val="22"/>
        </w:rPr>
        <w:t>),</w:t>
      </w:r>
      <w:r w:rsidR="002005BE" w:rsidRPr="00E82A5A">
        <w:rPr>
          <w:rFonts w:ascii="Arial" w:hAnsi="Arial" w:cs="Arial"/>
          <w:snapToGrid w:val="0"/>
          <w:szCs w:val="22"/>
        </w:rPr>
        <w:t xml:space="preserve"> at</w:t>
      </w:r>
      <w:r w:rsidRPr="00E82A5A">
        <w:rPr>
          <w:rFonts w:ascii="Arial" w:hAnsi="Arial" w:cs="Arial"/>
          <w:snapToGrid w:val="0"/>
          <w:szCs w:val="22"/>
        </w:rPr>
        <w:t xml:space="preserve"> the </w:t>
      </w:r>
      <w:r w:rsidR="00DF0CE9">
        <w:rPr>
          <w:rFonts w:ascii="Arial" w:hAnsi="Arial" w:cs="Arial"/>
          <w:snapToGrid w:val="0"/>
          <w:szCs w:val="22"/>
        </w:rPr>
        <w:t xml:space="preserve">laboratory </w:t>
      </w:r>
      <w:r w:rsidRPr="00E82A5A">
        <w:rPr>
          <w:rFonts w:ascii="Arial" w:hAnsi="Arial" w:cs="Arial"/>
          <w:snapToGrid w:val="0"/>
          <w:szCs w:val="22"/>
        </w:rPr>
        <w:t>Center</w:t>
      </w:r>
      <w:r w:rsidR="000227D5">
        <w:rPr>
          <w:rFonts w:ascii="Arial" w:hAnsi="Arial" w:cs="Arial"/>
          <w:snapToGrid w:val="0"/>
          <w:szCs w:val="22"/>
        </w:rPr>
        <w:t xml:space="preserve"> whenever required</w:t>
      </w:r>
      <w:r w:rsidRPr="00E82A5A">
        <w:rPr>
          <w:rFonts w:ascii="Arial" w:hAnsi="Arial" w:cs="Arial"/>
          <w:snapToGrid w:val="0"/>
          <w:szCs w:val="22"/>
        </w:rPr>
        <w:t xml:space="preserve">, provided all costs </w:t>
      </w:r>
      <w:r w:rsidRPr="00E82A5A">
        <w:rPr>
          <w:rFonts w:ascii="Arial" w:hAnsi="Arial" w:cs="Arial"/>
          <w:snapToGrid w:val="0"/>
          <w:szCs w:val="22"/>
        </w:rPr>
        <w:lastRenderedPageBreak/>
        <w:t xml:space="preserve">associated with the procuring, installation and commissioning of the equipment shall be borne by the Licensee. The Licensor reserves the sole right to decide, direct, implement the designs, patterns, interiors of the Center as per its standards, policies </w:t>
      </w:r>
      <w:proofErr w:type="spellStart"/>
      <w:r w:rsidRPr="00E82A5A">
        <w:rPr>
          <w:rFonts w:ascii="Arial" w:hAnsi="Arial" w:cs="Arial"/>
          <w:snapToGrid w:val="0"/>
          <w:szCs w:val="22"/>
        </w:rPr>
        <w:t>etc</w:t>
      </w:r>
      <w:proofErr w:type="spellEnd"/>
      <w:r w:rsidRPr="00E82A5A">
        <w:rPr>
          <w:rFonts w:ascii="Arial" w:hAnsi="Arial" w:cs="Arial"/>
          <w:snapToGrid w:val="0"/>
          <w:szCs w:val="22"/>
        </w:rPr>
        <w:t xml:space="preserve"> and the Licensee shall have no right whatsoever to object to the same.</w:t>
      </w:r>
    </w:p>
    <w:p w14:paraId="3FF68DC9" w14:textId="77777777" w:rsidR="00F91DB6" w:rsidRPr="00E82A5A" w:rsidRDefault="00F91DB6" w:rsidP="00F91DB6">
      <w:pPr>
        <w:pStyle w:val="BodyText"/>
        <w:tabs>
          <w:tab w:val="left" w:pos="1530"/>
        </w:tabs>
        <w:spacing w:line="240" w:lineRule="auto"/>
        <w:ind w:left="1080"/>
        <w:rPr>
          <w:rFonts w:ascii="Arial" w:hAnsi="Arial" w:cs="Arial"/>
          <w:snapToGrid w:val="0"/>
          <w:szCs w:val="22"/>
        </w:rPr>
      </w:pPr>
    </w:p>
    <w:p w14:paraId="70AA1EC0" w14:textId="77777777" w:rsidR="00F91DB6" w:rsidRPr="00E82A5A" w:rsidRDefault="00F91DB6" w:rsidP="00F91DB6">
      <w:pPr>
        <w:pStyle w:val="BodyText"/>
        <w:numPr>
          <w:ilvl w:val="0"/>
          <w:numId w:val="7"/>
        </w:numPr>
        <w:tabs>
          <w:tab w:val="left" w:pos="1530"/>
        </w:tabs>
        <w:spacing w:line="240" w:lineRule="auto"/>
        <w:rPr>
          <w:rFonts w:ascii="Arial" w:hAnsi="Arial" w:cs="Arial"/>
          <w:snapToGrid w:val="0"/>
          <w:szCs w:val="22"/>
        </w:rPr>
      </w:pPr>
      <w:r w:rsidRPr="00E82A5A">
        <w:rPr>
          <w:rFonts w:ascii="Arial" w:hAnsi="Arial" w:cs="Arial"/>
          <w:snapToGrid w:val="0"/>
          <w:szCs w:val="22"/>
        </w:rPr>
        <w:t>The Licensor shall advise the Licensee for procuring the supplies, consumables, etc. that shall be required at the Centre for its operation and running by means of list of recommended manufacturer /brands   a</w:t>
      </w:r>
      <w:r>
        <w:rPr>
          <w:rFonts w:ascii="Arial" w:hAnsi="Arial" w:cs="Arial"/>
          <w:snapToGrid w:val="0"/>
          <w:szCs w:val="22"/>
        </w:rPr>
        <w:t>nd approved prices</w:t>
      </w:r>
      <w:r w:rsidR="00745753">
        <w:rPr>
          <w:rFonts w:ascii="Arial" w:hAnsi="Arial" w:cs="Arial"/>
          <w:snapToGrid w:val="0"/>
          <w:szCs w:val="22"/>
        </w:rPr>
        <w:t xml:space="preserve"> wherever required</w:t>
      </w:r>
      <w:r w:rsidRPr="00E82A5A">
        <w:rPr>
          <w:rFonts w:ascii="Arial" w:hAnsi="Arial" w:cs="Arial"/>
          <w:snapToGrid w:val="0"/>
          <w:szCs w:val="22"/>
        </w:rPr>
        <w:t xml:space="preserve">. All cost of these supplies and consumables shall be borne solely by the Licensee. </w:t>
      </w:r>
    </w:p>
    <w:p w14:paraId="496A9792" w14:textId="77777777" w:rsidR="00F91DB6" w:rsidRPr="00E82A5A" w:rsidRDefault="00F91DB6" w:rsidP="00F91DB6">
      <w:pPr>
        <w:pStyle w:val="BodyText"/>
        <w:tabs>
          <w:tab w:val="left" w:pos="1530"/>
        </w:tabs>
        <w:spacing w:line="240" w:lineRule="auto"/>
        <w:ind w:left="1080"/>
        <w:rPr>
          <w:rFonts w:ascii="Arial" w:hAnsi="Arial" w:cs="Arial"/>
          <w:snapToGrid w:val="0"/>
          <w:szCs w:val="22"/>
        </w:rPr>
      </w:pPr>
    </w:p>
    <w:p w14:paraId="1945A491" w14:textId="77777777" w:rsidR="00F91DB6" w:rsidRDefault="00F91DB6" w:rsidP="00F91DB6">
      <w:pPr>
        <w:pStyle w:val="BodyText"/>
        <w:numPr>
          <w:ilvl w:val="0"/>
          <w:numId w:val="7"/>
        </w:numPr>
        <w:tabs>
          <w:tab w:val="left" w:pos="1530"/>
        </w:tabs>
        <w:spacing w:line="240" w:lineRule="auto"/>
        <w:rPr>
          <w:rFonts w:ascii="Arial" w:hAnsi="Arial" w:cs="Arial"/>
          <w:snapToGrid w:val="0"/>
          <w:szCs w:val="22"/>
        </w:rPr>
      </w:pPr>
      <w:r w:rsidRPr="00E82A5A">
        <w:rPr>
          <w:rFonts w:ascii="Arial" w:hAnsi="Arial" w:cs="Arial"/>
          <w:snapToGrid w:val="0"/>
          <w:szCs w:val="22"/>
        </w:rPr>
        <w:t>The Licensor hereby grants to the Licensee a non-exclusive and limited license to use the LMS for the limited purpose of operation and running of the Center.</w:t>
      </w:r>
    </w:p>
    <w:p w14:paraId="1FC71111" w14:textId="77777777" w:rsidR="00F91DB6" w:rsidRDefault="00F91DB6" w:rsidP="00F91DB6">
      <w:pPr>
        <w:pStyle w:val="BodyText"/>
        <w:tabs>
          <w:tab w:val="left" w:pos="1530"/>
        </w:tabs>
        <w:spacing w:line="240" w:lineRule="auto"/>
        <w:rPr>
          <w:rFonts w:ascii="Arial" w:hAnsi="Arial" w:cs="Arial"/>
          <w:snapToGrid w:val="0"/>
          <w:szCs w:val="22"/>
        </w:rPr>
      </w:pPr>
    </w:p>
    <w:p w14:paraId="32E66A1B" w14:textId="77777777" w:rsidR="00F91DB6" w:rsidRDefault="00F91DB6" w:rsidP="00F91DB6">
      <w:pPr>
        <w:pStyle w:val="BodyText"/>
        <w:tabs>
          <w:tab w:val="left" w:pos="1530"/>
        </w:tabs>
        <w:spacing w:line="240" w:lineRule="auto"/>
        <w:ind w:left="1440" w:hanging="360"/>
        <w:rPr>
          <w:rFonts w:ascii="Arial" w:hAnsi="Arial" w:cs="Arial"/>
          <w:snapToGrid w:val="0"/>
          <w:szCs w:val="22"/>
        </w:rPr>
      </w:pPr>
      <w:r>
        <w:rPr>
          <w:rFonts w:ascii="Arial" w:hAnsi="Arial" w:cs="Arial"/>
          <w:snapToGrid w:val="0"/>
          <w:szCs w:val="22"/>
        </w:rPr>
        <w:t xml:space="preserve">7.4 </w:t>
      </w:r>
      <w:r w:rsidR="00571208">
        <w:rPr>
          <w:rFonts w:ascii="Arial" w:hAnsi="Arial" w:cs="Arial"/>
          <w:snapToGrid w:val="0"/>
          <w:szCs w:val="22"/>
        </w:rPr>
        <w:t xml:space="preserve">The Licensor </w:t>
      </w:r>
      <w:r w:rsidR="00B01550">
        <w:rPr>
          <w:rFonts w:ascii="Arial" w:hAnsi="Arial" w:cs="Arial"/>
          <w:snapToGrid w:val="0"/>
          <w:szCs w:val="22"/>
        </w:rPr>
        <w:t xml:space="preserve">shall </w:t>
      </w:r>
      <w:r w:rsidR="00B01550" w:rsidRPr="00E82A5A">
        <w:rPr>
          <w:rFonts w:ascii="Arial" w:hAnsi="Arial" w:cs="Arial"/>
          <w:snapToGrid w:val="0"/>
          <w:szCs w:val="22"/>
        </w:rPr>
        <w:t>commission</w:t>
      </w:r>
      <w:r w:rsidRPr="00E82A5A">
        <w:rPr>
          <w:rFonts w:ascii="Arial" w:hAnsi="Arial" w:cs="Arial"/>
          <w:snapToGrid w:val="0"/>
          <w:szCs w:val="22"/>
        </w:rPr>
        <w:t xml:space="preserve"> the LMS on the computer hardware   provided by the licensee at the Center. The Licensor shall also provide a constant support (preventive as well as breakdown) for the LMS during the Tenure of this Agreement.  </w:t>
      </w:r>
    </w:p>
    <w:p w14:paraId="4C8158BD" w14:textId="77777777" w:rsidR="00F91DB6" w:rsidRDefault="00F91DB6" w:rsidP="00F91DB6">
      <w:pPr>
        <w:pStyle w:val="BodyText"/>
        <w:tabs>
          <w:tab w:val="left" w:pos="1530"/>
        </w:tabs>
        <w:spacing w:line="240" w:lineRule="auto"/>
        <w:ind w:left="1440" w:hanging="360"/>
        <w:rPr>
          <w:rFonts w:ascii="Arial" w:hAnsi="Arial" w:cs="Arial"/>
          <w:snapToGrid w:val="0"/>
          <w:szCs w:val="22"/>
        </w:rPr>
      </w:pPr>
    </w:p>
    <w:p w14:paraId="193616B7" w14:textId="77777777" w:rsidR="00F91DB6" w:rsidRPr="00270F3C" w:rsidRDefault="00F91DB6" w:rsidP="00F91DB6">
      <w:pPr>
        <w:pStyle w:val="BodyText"/>
        <w:tabs>
          <w:tab w:val="left" w:pos="1530"/>
        </w:tabs>
        <w:spacing w:line="240" w:lineRule="auto"/>
        <w:ind w:left="1440" w:hanging="360"/>
        <w:rPr>
          <w:rFonts w:ascii="Arial" w:hAnsi="Arial" w:cs="Arial"/>
          <w:snapToGrid w:val="0"/>
          <w:szCs w:val="22"/>
        </w:rPr>
      </w:pPr>
      <w:r>
        <w:rPr>
          <w:rFonts w:ascii="Arial" w:hAnsi="Arial" w:cs="Arial"/>
          <w:snapToGrid w:val="0"/>
          <w:szCs w:val="22"/>
        </w:rPr>
        <w:t xml:space="preserve">7.5 </w:t>
      </w:r>
      <w:r w:rsidRPr="00E82A5A">
        <w:rPr>
          <w:rFonts w:ascii="Arial" w:hAnsi="Arial" w:cs="Arial"/>
          <w:snapToGrid w:val="0"/>
          <w:szCs w:val="22"/>
        </w:rPr>
        <w:t>Licensor shall, during the subsistence of the Agreement, provide</w:t>
      </w:r>
      <w:r w:rsidR="00D471DF">
        <w:rPr>
          <w:rFonts w:ascii="Arial" w:hAnsi="Arial" w:cs="Arial"/>
          <w:snapToGrid w:val="0"/>
          <w:szCs w:val="22"/>
        </w:rPr>
        <w:t xml:space="preserve"> the design &amp;</w:t>
      </w:r>
      <w:r w:rsidR="002011E9">
        <w:rPr>
          <w:rFonts w:ascii="Arial" w:hAnsi="Arial" w:cs="Arial"/>
          <w:snapToGrid w:val="0"/>
          <w:szCs w:val="22"/>
        </w:rPr>
        <w:t xml:space="preserve"> </w:t>
      </w:r>
      <w:r w:rsidR="00D471DF">
        <w:rPr>
          <w:rFonts w:ascii="Arial" w:hAnsi="Arial" w:cs="Arial"/>
          <w:snapToGrid w:val="0"/>
          <w:szCs w:val="22"/>
        </w:rPr>
        <w:t xml:space="preserve">style </w:t>
      </w:r>
      <w:r w:rsidRPr="00E82A5A">
        <w:rPr>
          <w:rFonts w:ascii="Arial" w:hAnsi="Arial" w:cs="Arial"/>
          <w:snapToGrid w:val="0"/>
          <w:szCs w:val="22"/>
        </w:rPr>
        <w:t xml:space="preserve"> to the Licensee, </w:t>
      </w:r>
      <w:r w:rsidR="00D471DF">
        <w:rPr>
          <w:rFonts w:ascii="Arial" w:hAnsi="Arial" w:cs="Arial"/>
          <w:snapToGrid w:val="0"/>
          <w:szCs w:val="22"/>
        </w:rPr>
        <w:t>for</w:t>
      </w:r>
      <w:r w:rsidRPr="00E82A5A">
        <w:rPr>
          <w:rFonts w:ascii="Arial" w:hAnsi="Arial" w:cs="Arial"/>
          <w:snapToGrid w:val="0"/>
          <w:szCs w:val="22"/>
        </w:rPr>
        <w:t xml:space="preserve"> signage and other publicity material to be placed in and / or on the</w:t>
      </w:r>
      <w:r w:rsidR="00C17BFA">
        <w:rPr>
          <w:rFonts w:ascii="Arial" w:hAnsi="Arial" w:cs="Arial"/>
          <w:snapToGrid w:val="0"/>
          <w:szCs w:val="22"/>
        </w:rPr>
        <w:t xml:space="preserve"> </w:t>
      </w:r>
      <w:r w:rsidR="002011E9">
        <w:rPr>
          <w:rFonts w:ascii="Arial" w:hAnsi="Arial" w:cs="Arial"/>
          <w:snapToGrid w:val="0"/>
          <w:szCs w:val="22"/>
        </w:rPr>
        <w:t xml:space="preserve">laboratory </w:t>
      </w:r>
      <w:r w:rsidR="002011E9" w:rsidRPr="00E82A5A">
        <w:rPr>
          <w:rFonts w:ascii="Arial" w:hAnsi="Arial" w:cs="Arial"/>
          <w:snapToGrid w:val="0"/>
          <w:szCs w:val="22"/>
        </w:rPr>
        <w:t>Center</w:t>
      </w:r>
      <w:r w:rsidRPr="00E82A5A">
        <w:rPr>
          <w:rFonts w:ascii="Arial" w:hAnsi="Arial" w:cs="Arial"/>
          <w:snapToGrid w:val="0"/>
          <w:szCs w:val="22"/>
        </w:rPr>
        <w:t>. The ownership of signage shall always vest in Licensor and Licensee shall hold the said signage in trust for Licensor</w:t>
      </w:r>
      <w:r w:rsidR="00D17E13">
        <w:rPr>
          <w:rFonts w:ascii="Arial" w:hAnsi="Arial" w:cs="Arial"/>
          <w:snapToGrid w:val="0"/>
          <w:szCs w:val="22"/>
        </w:rPr>
        <w:t xml:space="preserve"> but </w:t>
      </w:r>
      <w:r w:rsidRPr="00270F3C">
        <w:rPr>
          <w:rFonts w:ascii="Arial" w:hAnsi="Arial" w:cs="Arial"/>
          <w:snapToGrid w:val="0"/>
          <w:szCs w:val="22"/>
        </w:rPr>
        <w:t xml:space="preserve">Licensee shall bear the cost of all </w:t>
      </w:r>
      <w:r w:rsidR="00D17E13">
        <w:rPr>
          <w:rFonts w:ascii="Arial" w:hAnsi="Arial" w:cs="Arial"/>
          <w:snapToGrid w:val="0"/>
          <w:szCs w:val="22"/>
        </w:rPr>
        <w:t>such signages &amp;</w:t>
      </w:r>
      <w:r w:rsidRPr="00270F3C">
        <w:rPr>
          <w:rFonts w:ascii="Arial" w:hAnsi="Arial" w:cs="Arial"/>
          <w:snapToGrid w:val="0"/>
          <w:szCs w:val="22"/>
        </w:rPr>
        <w:t xml:space="preserve">other publicity materials. </w:t>
      </w:r>
    </w:p>
    <w:p w14:paraId="4B122BF8" w14:textId="77777777" w:rsidR="00F91DB6" w:rsidRPr="00E82A5A" w:rsidRDefault="00F91DB6" w:rsidP="00F91DB6">
      <w:pPr>
        <w:pStyle w:val="BodyText"/>
        <w:tabs>
          <w:tab w:val="left" w:pos="1530"/>
        </w:tabs>
        <w:spacing w:line="240" w:lineRule="auto"/>
        <w:ind w:left="1080"/>
        <w:rPr>
          <w:rFonts w:ascii="Arial" w:hAnsi="Arial" w:cs="Arial"/>
          <w:snapToGrid w:val="0"/>
          <w:szCs w:val="22"/>
        </w:rPr>
      </w:pPr>
    </w:p>
    <w:p w14:paraId="132D997F" w14:textId="77777777" w:rsidR="00F91DB6" w:rsidRDefault="00F91DB6" w:rsidP="00F91DB6">
      <w:pPr>
        <w:pStyle w:val="BodyText"/>
        <w:tabs>
          <w:tab w:val="left" w:pos="1530"/>
        </w:tabs>
        <w:spacing w:line="240" w:lineRule="auto"/>
        <w:ind w:left="1440" w:hanging="360"/>
        <w:rPr>
          <w:rFonts w:ascii="Arial" w:hAnsi="Arial" w:cs="Arial"/>
          <w:snapToGrid w:val="0"/>
          <w:szCs w:val="22"/>
        </w:rPr>
      </w:pPr>
      <w:r>
        <w:rPr>
          <w:rFonts w:ascii="Arial" w:hAnsi="Arial" w:cs="Arial"/>
          <w:snapToGrid w:val="0"/>
          <w:szCs w:val="22"/>
        </w:rPr>
        <w:t xml:space="preserve">7.6 </w:t>
      </w:r>
      <w:r w:rsidRPr="00E82A5A">
        <w:rPr>
          <w:rFonts w:ascii="Arial" w:hAnsi="Arial" w:cs="Arial"/>
          <w:snapToGrid w:val="0"/>
          <w:szCs w:val="22"/>
        </w:rPr>
        <w:t xml:space="preserve">The Licensor shall from time to time provide to the Licensee in writing the SOP’s for operation and running of the Center, and the Licensee shall be obliged and responsible to implement all such SOP’s in the true letter and spirit. </w:t>
      </w:r>
    </w:p>
    <w:p w14:paraId="57664CCA" w14:textId="77777777" w:rsidR="00F91DB6" w:rsidRDefault="00F91DB6" w:rsidP="00F91DB6">
      <w:pPr>
        <w:pStyle w:val="BodyText"/>
        <w:tabs>
          <w:tab w:val="left" w:pos="1530"/>
        </w:tabs>
        <w:spacing w:line="240" w:lineRule="auto"/>
        <w:rPr>
          <w:rFonts w:ascii="Arial" w:hAnsi="Arial" w:cs="Arial"/>
          <w:snapToGrid w:val="0"/>
          <w:szCs w:val="22"/>
        </w:rPr>
      </w:pPr>
    </w:p>
    <w:p w14:paraId="0A9CCF4E" w14:textId="77777777" w:rsidR="00F91DB6" w:rsidRDefault="00F91DB6" w:rsidP="00F91DB6">
      <w:pPr>
        <w:pStyle w:val="BodyText"/>
        <w:spacing w:line="240" w:lineRule="auto"/>
        <w:ind w:left="1440" w:hanging="360"/>
        <w:rPr>
          <w:rFonts w:ascii="Arial" w:hAnsi="Arial" w:cs="Arial"/>
          <w:snapToGrid w:val="0"/>
          <w:szCs w:val="22"/>
        </w:rPr>
      </w:pPr>
      <w:r>
        <w:rPr>
          <w:rFonts w:ascii="Arial" w:hAnsi="Arial" w:cs="Arial"/>
          <w:snapToGrid w:val="0"/>
          <w:szCs w:val="22"/>
        </w:rPr>
        <w:t>7.</w:t>
      </w:r>
      <w:r w:rsidR="00D17E13">
        <w:rPr>
          <w:rFonts w:ascii="Arial" w:hAnsi="Arial" w:cs="Arial"/>
          <w:snapToGrid w:val="0"/>
          <w:szCs w:val="22"/>
        </w:rPr>
        <w:t>7</w:t>
      </w:r>
      <w:r w:rsidRPr="00E82A5A">
        <w:rPr>
          <w:rFonts w:ascii="Arial" w:hAnsi="Arial" w:cs="Arial"/>
          <w:snapToGrid w:val="0"/>
          <w:szCs w:val="22"/>
        </w:rPr>
        <w:t xml:space="preserve">The Licensor may from time to time impart such technical know-how and on job training to the Licensee, its employees, etc. as may be felt necessary by the Licensor to enable the Licensee to perform its obligations under this Agreement. All information, data, know how, imparted shared by the Licensor with the Licensee, its directors, partners, employees, etc. shall be considered as Confidential Information under this Agreement.  </w:t>
      </w:r>
    </w:p>
    <w:p w14:paraId="3CC9A8B8" w14:textId="77777777" w:rsidR="00F91DB6" w:rsidRPr="00E82A5A" w:rsidRDefault="00F91DB6" w:rsidP="00F91DB6">
      <w:pPr>
        <w:pStyle w:val="BodyText"/>
        <w:spacing w:line="240" w:lineRule="auto"/>
        <w:ind w:left="1440"/>
        <w:rPr>
          <w:rFonts w:ascii="Arial" w:hAnsi="Arial" w:cs="Arial"/>
          <w:snapToGrid w:val="0"/>
          <w:szCs w:val="22"/>
        </w:rPr>
      </w:pPr>
    </w:p>
    <w:p w14:paraId="1F5A7C54" w14:textId="77777777" w:rsidR="00F91DB6" w:rsidRDefault="00F91DB6" w:rsidP="00F91DB6">
      <w:pPr>
        <w:pStyle w:val="BodyText"/>
        <w:tabs>
          <w:tab w:val="left" w:pos="1440"/>
        </w:tabs>
        <w:spacing w:line="240" w:lineRule="auto"/>
        <w:ind w:left="1440" w:hanging="360"/>
        <w:rPr>
          <w:rFonts w:ascii="Arial" w:hAnsi="Arial" w:cs="Arial"/>
          <w:snapToGrid w:val="0"/>
          <w:szCs w:val="22"/>
        </w:rPr>
      </w:pPr>
      <w:r w:rsidRPr="00E82A5A">
        <w:rPr>
          <w:rFonts w:ascii="Arial" w:hAnsi="Arial" w:cs="Arial"/>
          <w:snapToGrid w:val="0"/>
          <w:szCs w:val="22"/>
        </w:rPr>
        <w:t>7.</w:t>
      </w:r>
      <w:r w:rsidR="00D17E13">
        <w:rPr>
          <w:rFonts w:ascii="Arial" w:hAnsi="Arial" w:cs="Arial"/>
          <w:snapToGrid w:val="0"/>
          <w:szCs w:val="22"/>
        </w:rPr>
        <w:t>8</w:t>
      </w:r>
      <w:r w:rsidRPr="00E82A5A">
        <w:rPr>
          <w:rFonts w:ascii="Arial" w:hAnsi="Arial" w:cs="Arial"/>
          <w:snapToGrid w:val="0"/>
          <w:szCs w:val="22"/>
        </w:rPr>
        <w:t xml:space="preserve"> It is specifically agreed and understood between the </w:t>
      </w:r>
      <w:r>
        <w:rPr>
          <w:rFonts w:ascii="Arial" w:hAnsi="Arial" w:cs="Arial"/>
          <w:snapToGrid w:val="0"/>
          <w:szCs w:val="22"/>
        </w:rPr>
        <w:t>P</w:t>
      </w:r>
      <w:r w:rsidRPr="00E82A5A">
        <w:rPr>
          <w:rFonts w:ascii="Arial" w:hAnsi="Arial" w:cs="Arial"/>
          <w:snapToGrid w:val="0"/>
          <w:szCs w:val="22"/>
        </w:rPr>
        <w:t>arties that the Licensor shall have a right of effective consultation in the appointment of personnel in the Center. The responsibility for identifying, recruiting Pathologist/doctor</w:t>
      </w:r>
      <w:r>
        <w:rPr>
          <w:rFonts w:ascii="Arial" w:hAnsi="Arial" w:cs="Arial"/>
          <w:snapToGrid w:val="0"/>
          <w:szCs w:val="22"/>
        </w:rPr>
        <w:t>, Accounts /</w:t>
      </w:r>
      <w:r w:rsidRPr="00E82A5A">
        <w:rPr>
          <w:rFonts w:ascii="Arial" w:hAnsi="Arial" w:cs="Arial"/>
          <w:snapToGrid w:val="0"/>
          <w:szCs w:val="22"/>
        </w:rPr>
        <w:t xml:space="preserve"> Information Technology personnel with requisite qualification to carry out various tests and generate reports in the </w:t>
      </w:r>
      <w:r w:rsidR="00CB02BA">
        <w:rPr>
          <w:rFonts w:ascii="Arial" w:hAnsi="Arial" w:cs="Arial"/>
          <w:snapToGrid w:val="0"/>
          <w:szCs w:val="22"/>
        </w:rPr>
        <w:t xml:space="preserve">laboratory </w:t>
      </w:r>
      <w:r w:rsidRPr="00E82A5A">
        <w:rPr>
          <w:rFonts w:ascii="Arial" w:hAnsi="Arial" w:cs="Arial"/>
          <w:snapToGrid w:val="0"/>
          <w:szCs w:val="22"/>
        </w:rPr>
        <w:t xml:space="preserve">Center, would lie solely with the </w:t>
      </w:r>
      <w:r w:rsidR="002011E9">
        <w:rPr>
          <w:rFonts w:ascii="Arial" w:hAnsi="Arial" w:cs="Arial"/>
          <w:snapToGrid w:val="0"/>
          <w:szCs w:val="22"/>
        </w:rPr>
        <w:t xml:space="preserve">Licensor in consultation with licensee. </w:t>
      </w:r>
    </w:p>
    <w:p w14:paraId="6D60620D" w14:textId="77777777" w:rsidR="00F91DB6" w:rsidRDefault="00F91DB6" w:rsidP="00F91DB6">
      <w:pPr>
        <w:pStyle w:val="BodyText"/>
        <w:tabs>
          <w:tab w:val="left" w:pos="1440"/>
        </w:tabs>
        <w:spacing w:line="240" w:lineRule="auto"/>
        <w:ind w:left="1440" w:hanging="360"/>
        <w:rPr>
          <w:rFonts w:ascii="Arial" w:hAnsi="Arial" w:cs="Arial"/>
          <w:snapToGrid w:val="0"/>
          <w:szCs w:val="22"/>
        </w:rPr>
      </w:pPr>
    </w:p>
    <w:p w14:paraId="259E8E20" w14:textId="77777777" w:rsidR="00F91DB6" w:rsidRPr="00E82A5A" w:rsidRDefault="00F91DB6" w:rsidP="00F91DB6">
      <w:pPr>
        <w:pStyle w:val="BodyText"/>
        <w:tabs>
          <w:tab w:val="left" w:pos="1530"/>
        </w:tabs>
        <w:spacing w:line="240" w:lineRule="auto"/>
        <w:ind w:left="1440" w:hanging="360"/>
        <w:rPr>
          <w:rFonts w:ascii="Arial" w:hAnsi="Arial" w:cs="Arial"/>
          <w:snapToGrid w:val="0"/>
          <w:szCs w:val="22"/>
        </w:rPr>
      </w:pPr>
      <w:r>
        <w:rPr>
          <w:rFonts w:ascii="Arial" w:hAnsi="Arial" w:cs="Arial"/>
          <w:snapToGrid w:val="0"/>
          <w:szCs w:val="22"/>
        </w:rPr>
        <w:t>7.</w:t>
      </w:r>
      <w:r w:rsidR="00D17E13">
        <w:rPr>
          <w:rFonts w:ascii="Arial" w:hAnsi="Arial" w:cs="Arial"/>
          <w:snapToGrid w:val="0"/>
          <w:szCs w:val="22"/>
        </w:rPr>
        <w:t>9</w:t>
      </w:r>
      <w:r w:rsidRPr="00E82A5A">
        <w:rPr>
          <w:rFonts w:ascii="Arial" w:hAnsi="Arial" w:cs="Arial"/>
          <w:snapToGrid w:val="0"/>
          <w:szCs w:val="22"/>
        </w:rPr>
        <w:t xml:space="preserve"> The Licensor reserves the right to guide / direct the Licensee to increase / decrease / vary the number and also the quality of the workforce as the Licensor </w:t>
      </w:r>
      <w:r w:rsidR="00AB7703">
        <w:rPr>
          <w:rFonts w:ascii="Arial" w:hAnsi="Arial" w:cs="Arial"/>
          <w:snapToGrid w:val="0"/>
          <w:szCs w:val="22"/>
        </w:rPr>
        <w:t>may deem fit from time to time .</w:t>
      </w:r>
    </w:p>
    <w:p w14:paraId="4EBF2FC6" w14:textId="77777777" w:rsidR="00F91DB6" w:rsidRPr="00E82A5A" w:rsidRDefault="00F91DB6" w:rsidP="00F91DB6">
      <w:pPr>
        <w:pStyle w:val="BodyText"/>
        <w:tabs>
          <w:tab w:val="left" w:pos="1530"/>
        </w:tabs>
        <w:spacing w:line="240" w:lineRule="auto"/>
        <w:ind w:left="1080"/>
        <w:rPr>
          <w:rFonts w:ascii="Arial" w:hAnsi="Arial" w:cs="Arial"/>
          <w:snapToGrid w:val="0"/>
          <w:szCs w:val="22"/>
        </w:rPr>
      </w:pPr>
    </w:p>
    <w:p w14:paraId="1798AA14" w14:textId="77777777" w:rsidR="00F91DB6" w:rsidRDefault="00F91DB6" w:rsidP="00F91DB6">
      <w:pPr>
        <w:pStyle w:val="BodyText"/>
        <w:tabs>
          <w:tab w:val="left" w:pos="1530"/>
        </w:tabs>
        <w:spacing w:line="240" w:lineRule="auto"/>
        <w:ind w:left="1440" w:hanging="360"/>
        <w:rPr>
          <w:rFonts w:ascii="Arial" w:hAnsi="Arial" w:cs="Arial"/>
          <w:snapToGrid w:val="0"/>
          <w:szCs w:val="22"/>
        </w:rPr>
      </w:pPr>
      <w:r w:rsidRPr="00E82A5A">
        <w:rPr>
          <w:rFonts w:ascii="Arial" w:hAnsi="Arial" w:cs="Arial"/>
          <w:snapToGrid w:val="0"/>
          <w:szCs w:val="22"/>
        </w:rPr>
        <w:t>7.1</w:t>
      </w:r>
      <w:r w:rsidR="00D17E13">
        <w:rPr>
          <w:rFonts w:ascii="Arial" w:hAnsi="Arial" w:cs="Arial"/>
          <w:snapToGrid w:val="0"/>
          <w:szCs w:val="22"/>
        </w:rPr>
        <w:t>0</w:t>
      </w:r>
      <w:r w:rsidR="00300287">
        <w:rPr>
          <w:rFonts w:ascii="Arial" w:hAnsi="Arial" w:cs="Arial"/>
          <w:snapToGrid w:val="0"/>
          <w:szCs w:val="22"/>
        </w:rPr>
        <w:t xml:space="preserve"> </w:t>
      </w:r>
      <w:r>
        <w:rPr>
          <w:rFonts w:ascii="Arial" w:hAnsi="Arial" w:cs="Arial"/>
          <w:snapToGrid w:val="0"/>
          <w:szCs w:val="22"/>
        </w:rPr>
        <w:t>Both the Parties</w:t>
      </w:r>
      <w:r w:rsidRPr="001B3733">
        <w:rPr>
          <w:rFonts w:ascii="Arial" w:hAnsi="Arial" w:cs="Arial"/>
          <w:snapToGrid w:val="0"/>
          <w:szCs w:val="22"/>
        </w:rPr>
        <w:t xml:space="preserve"> shall be responsible for collection of the “Test Send Out” from the </w:t>
      </w:r>
      <w:r>
        <w:rPr>
          <w:rFonts w:ascii="Arial" w:hAnsi="Arial" w:cs="Arial"/>
          <w:snapToGrid w:val="0"/>
          <w:szCs w:val="22"/>
        </w:rPr>
        <w:t xml:space="preserve">Phlebotomy </w:t>
      </w:r>
      <w:r w:rsidRPr="001B3733">
        <w:rPr>
          <w:rFonts w:ascii="Arial" w:hAnsi="Arial" w:cs="Arial"/>
          <w:snapToGrid w:val="0"/>
          <w:szCs w:val="22"/>
        </w:rPr>
        <w:t xml:space="preserve">Centers and </w:t>
      </w:r>
      <w:r>
        <w:rPr>
          <w:rFonts w:ascii="Arial" w:hAnsi="Arial" w:cs="Arial"/>
          <w:snapToGrid w:val="0"/>
          <w:szCs w:val="22"/>
        </w:rPr>
        <w:t>C</w:t>
      </w:r>
      <w:r w:rsidRPr="001B3733">
        <w:rPr>
          <w:rFonts w:ascii="Arial" w:hAnsi="Arial" w:cs="Arial"/>
          <w:snapToGrid w:val="0"/>
          <w:szCs w:val="22"/>
        </w:rPr>
        <w:t xml:space="preserve">enter, and the Licensee shall be responsible for the collection of the routine tests from the </w:t>
      </w:r>
      <w:r>
        <w:rPr>
          <w:rFonts w:ascii="Arial" w:hAnsi="Arial" w:cs="Arial"/>
          <w:snapToGrid w:val="0"/>
          <w:szCs w:val="22"/>
        </w:rPr>
        <w:t xml:space="preserve">phlebotomy </w:t>
      </w:r>
      <w:r w:rsidRPr="001B3733">
        <w:rPr>
          <w:rFonts w:ascii="Arial" w:hAnsi="Arial" w:cs="Arial"/>
          <w:snapToGrid w:val="0"/>
          <w:szCs w:val="22"/>
        </w:rPr>
        <w:t xml:space="preserve">centers and </w:t>
      </w:r>
      <w:r>
        <w:rPr>
          <w:rFonts w:ascii="Arial" w:hAnsi="Arial" w:cs="Arial"/>
          <w:snapToGrid w:val="0"/>
          <w:szCs w:val="22"/>
        </w:rPr>
        <w:t>C</w:t>
      </w:r>
      <w:r w:rsidRPr="001B3733">
        <w:rPr>
          <w:rFonts w:ascii="Arial" w:hAnsi="Arial" w:cs="Arial"/>
          <w:snapToGrid w:val="0"/>
          <w:szCs w:val="22"/>
        </w:rPr>
        <w:t>enter etc., in furtherance of the terms and conditions of the said Agreement</w:t>
      </w:r>
      <w:r w:rsidR="00D471DF">
        <w:rPr>
          <w:rFonts w:ascii="Arial" w:hAnsi="Arial" w:cs="Arial"/>
          <w:snapToGrid w:val="0"/>
          <w:szCs w:val="22"/>
        </w:rPr>
        <w:t xml:space="preserve">&amp; the licensor shall also arrange association with licensor’s associated labs for </w:t>
      </w:r>
      <w:r w:rsidR="00AB7703">
        <w:rPr>
          <w:rFonts w:ascii="Arial" w:hAnsi="Arial" w:cs="Arial"/>
          <w:snapToGrid w:val="0"/>
          <w:szCs w:val="22"/>
        </w:rPr>
        <w:t>all outsource</w:t>
      </w:r>
      <w:r w:rsidR="00D471DF">
        <w:rPr>
          <w:rFonts w:ascii="Arial" w:hAnsi="Arial" w:cs="Arial"/>
          <w:snapToGrid w:val="0"/>
          <w:szCs w:val="22"/>
        </w:rPr>
        <w:t xml:space="preserve"> tests samples as per regional preferences and TAT.</w:t>
      </w:r>
    </w:p>
    <w:p w14:paraId="56C1915D" w14:textId="77777777" w:rsidR="00E40E9D" w:rsidRDefault="00E40E9D" w:rsidP="00F91DB6">
      <w:pPr>
        <w:pStyle w:val="BodyText"/>
        <w:tabs>
          <w:tab w:val="left" w:pos="1530"/>
        </w:tabs>
        <w:spacing w:line="240" w:lineRule="auto"/>
        <w:ind w:left="1440" w:hanging="360"/>
        <w:rPr>
          <w:rFonts w:ascii="Arial" w:hAnsi="Arial" w:cs="Arial"/>
          <w:snapToGrid w:val="0"/>
          <w:szCs w:val="22"/>
        </w:rPr>
      </w:pPr>
    </w:p>
    <w:p w14:paraId="5AF27D4B" w14:textId="77777777" w:rsidR="004201CC" w:rsidRDefault="004201CC" w:rsidP="00F91DB6">
      <w:pPr>
        <w:pStyle w:val="BodyText"/>
        <w:tabs>
          <w:tab w:val="left" w:pos="1530"/>
        </w:tabs>
        <w:spacing w:line="240" w:lineRule="auto"/>
        <w:ind w:left="1440" w:hanging="360"/>
        <w:rPr>
          <w:rFonts w:ascii="Arial" w:hAnsi="Arial" w:cs="Arial"/>
          <w:snapToGrid w:val="0"/>
          <w:szCs w:val="22"/>
        </w:rPr>
      </w:pPr>
    </w:p>
    <w:p w14:paraId="23BD7E4A" w14:textId="77777777" w:rsidR="00EB05D7" w:rsidRPr="004249D9" w:rsidRDefault="00EB05D7" w:rsidP="00F91DB6">
      <w:pPr>
        <w:pStyle w:val="BodyText"/>
        <w:tabs>
          <w:tab w:val="left" w:pos="1530"/>
        </w:tabs>
        <w:spacing w:line="240" w:lineRule="auto"/>
        <w:ind w:left="1440" w:hanging="360"/>
        <w:rPr>
          <w:rFonts w:ascii="Arial" w:hAnsi="Arial" w:cs="Arial"/>
          <w:b/>
          <w:bCs/>
          <w:snapToGrid w:val="0"/>
          <w:szCs w:val="22"/>
        </w:rPr>
      </w:pPr>
      <w:r w:rsidRPr="004249D9">
        <w:rPr>
          <w:rFonts w:ascii="Arial" w:hAnsi="Arial" w:cs="Arial"/>
          <w:b/>
          <w:bCs/>
          <w:snapToGrid w:val="0"/>
          <w:szCs w:val="22"/>
        </w:rPr>
        <w:lastRenderedPageBreak/>
        <w:t>7.1</w:t>
      </w:r>
      <w:r w:rsidR="00D17E13">
        <w:rPr>
          <w:rFonts w:ascii="Arial" w:hAnsi="Arial" w:cs="Arial"/>
          <w:b/>
          <w:bCs/>
          <w:snapToGrid w:val="0"/>
          <w:szCs w:val="22"/>
        </w:rPr>
        <w:t>1</w:t>
      </w:r>
      <w:r w:rsidRPr="004249D9">
        <w:rPr>
          <w:rFonts w:ascii="Arial" w:hAnsi="Arial" w:cs="Arial"/>
          <w:b/>
          <w:bCs/>
          <w:snapToGrid w:val="0"/>
          <w:szCs w:val="22"/>
        </w:rPr>
        <w:t xml:space="preserve"> The Licensor shall</w:t>
      </w:r>
      <w:r w:rsidR="00455683">
        <w:rPr>
          <w:rFonts w:ascii="Arial" w:hAnsi="Arial" w:cs="Arial"/>
          <w:b/>
          <w:bCs/>
          <w:snapToGrid w:val="0"/>
          <w:szCs w:val="22"/>
        </w:rPr>
        <w:t xml:space="preserve"> </w:t>
      </w:r>
      <w:r w:rsidR="00954333">
        <w:rPr>
          <w:rFonts w:ascii="Arial" w:hAnsi="Arial" w:cs="Arial"/>
          <w:b/>
          <w:bCs/>
          <w:snapToGrid w:val="0"/>
          <w:szCs w:val="22"/>
        </w:rPr>
        <w:t>only</w:t>
      </w:r>
      <w:r w:rsidR="00954333" w:rsidRPr="004249D9">
        <w:rPr>
          <w:rFonts w:ascii="Arial" w:hAnsi="Arial" w:cs="Arial"/>
          <w:b/>
          <w:bCs/>
          <w:snapToGrid w:val="0"/>
          <w:szCs w:val="22"/>
        </w:rPr>
        <w:t xml:space="preserve"> provide</w:t>
      </w:r>
      <w:r w:rsidR="00005E69" w:rsidRPr="004249D9">
        <w:rPr>
          <w:rFonts w:ascii="Arial" w:hAnsi="Arial" w:cs="Arial"/>
          <w:b/>
          <w:bCs/>
          <w:snapToGrid w:val="0"/>
          <w:szCs w:val="22"/>
        </w:rPr>
        <w:t xml:space="preserve"> </w:t>
      </w:r>
      <w:r w:rsidR="00455683" w:rsidRPr="004249D9">
        <w:rPr>
          <w:rFonts w:ascii="Arial" w:hAnsi="Arial" w:cs="Arial"/>
          <w:b/>
          <w:bCs/>
          <w:snapToGrid w:val="0"/>
          <w:szCs w:val="22"/>
        </w:rPr>
        <w:t xml:space="preserve">marketing </w:t>
      </w:r>
      <w:r w:rsidR="00455683">
        <w:rPr>
          <w:rFonts w:ascii="Arial" w:hAnsi="Arial" w:cs="Arial"/>
          <w:b/>
          <w:bCs/>
          <w:snapToGrid w:val="0"/>
          <w:szCs w:val="22"/>
        </w:rPr>
        <w:t xml:space="preserve">support </w:t>
      </w:r>
      <w:r w:rsidR="00954333">
        <w:rPr>
          <w:rFonts w:ascii="Arial" w:hAnsi="Arial" w:cs="Arial"/>
          <w:b/>
          <w:bCs/>
          <w:snapToGrid w:val="0"/>
          <w:szCs w:val="22"/>
        </w:rPr>
        <w:t xml:space="preserve">as specified in attached presentation </w:t>
      </w:r>
      <w:r w:rsidR="000C4A13">
        <w:rPr>
          <w:rFonts w:ascii="Arial" w:hAnsi="Arial" w:cs="Arial"/>
          <w:b/>
          <w:bCs/>
          <w:snapToGrid w:val="0"/>
          <w:szCs w:val="22"/>
        </w:rPr>
        <w:t xml:space="preserve">&amp; already shared to franchisee </w:t>
      </w:r>
      <w:r w:rsidR="00954333">
        <w:rPr>
          <w:rFonts w:ascii="Arial" w:hAnsi="Arial" w:cs="Arial"/>
          <w:b/>
          <w:bCs/>
          <w:snapToGrid w:val="0"/>
          <w:szCs w:val="22"/>
        </w:rPr>
        <w:t>to</w:t>
      </w:r>
      <w:r w:rsidR="00954333" w:rsidRPr="004249D9">
        <w:rPr>
          <w:rFonts w:ascii="Arial" w:hAnsi="Arial" w:cs="Arial"/>
          <w:b/>
          <w:bCs/>
          <w:snapToGrid w:val="0"/>
          <w:szCs w:val="22"/>
        </w:rPr>
        <w:t xml:space="preserve"> the</w:t>
      </w:r>
      <w:r w:rsidR="00005E69" w:rsidRPr="004249D9">
        <w:rPr>
          <w:rFonts w:ascii="Arial" w:hAnsi="Arial" w:cs="Arial"/>
          <w:b/>
          <w:bCs/>
          <w:snapToGrid w:val="0"/>
          <w:szCs w:val="22"/>
        </w:rPr>
        <w:t xml:space="preserve"> said lab</w:t>
      </w:r>
      <w:r w:rsidR="004201CC" w:rsidRPr="004249D9">
        <w:rPr>
          <w:rFonts w:ascii="Arial" w:hAnsi="Arial" w:cs="Arial"/>
          <w:b/>
          <w:bCs/>
          <w:snapToGrid w:val="0"/>
          <w:szCs w:val="22"/>
        </w:rPr>
        <w:t xml:space="preserve"> and will </w:t>
      </w:r>
      <w:r w:rsidR="00954333">
        <w:rPr>
          <w:rFonts w:ascii="Arial" w:hAnsi="Arial" w:cs="Arial"/>
          <w:b/>
          <w:bCs/>
          <w:snapToGrid w:val="0"/>
          <w:szCs w:val="22"/>
        </w:rPr>
        <w:t xml:space="preserve">guide Franchise time to time </w:t>
      </w:r>
      <w:r w:rsidR="004201CC" w:rsidRPr="004249D9">
        <w:rPr>
          <w:rFonts w:ascii="Arial" w:hAnsi="Arial" w:cs="Arial"/>
          <w:b/>
          <w:bCs/>
          <w:snapToGrid w:val="0"/>
          <w:szCs w:val="22"/>
        </w:rPr>
        <w:t>for business development activity</w:t>
      </w:r>
      <w:r w:rsidR="00C549CD">
        <w:rPr>
          <w:rFonts w:ascii="Arial" w:hAnsi="Arial" w:cs="Arial"/>
          <w:b/>
          <w:bCs/>
          <w:snapToGrid w:val="0"/>
          <w:szCs w:val="22"/>
        </w:rPr>
        <w:t>, Online training to Lab staff, Sales Staff of Franchise Lab whenever necessary.</w:t>
      </w:r>
      <w:r w:rsidR="000C4A13">
        <w:rPr>
          <w:rFonts w:ascii="Arial" w:hAnsi="Arial" w:cs="Arial"/>
          <w:b/>
          <w:bCs/>
          <w:snapToGrid w:val="0"/>
          <w:szCs w:val="22"/>
        </w:rPr>
        <w:t xml:space="preserve"> If licensee request Licensor to send someone to visit franchisee location, in such case all travelling, lodging, boarding and other expenses shall be borne by franchisee in advance after confirmation from licensor.  </w:t>
      </w:r>
    </w:p>
    <w:p w14:paraId="37A2A0C5" w14:textId="77777777" w:rsidR="00F91DB6" w:rsidRPr="00E82A5A" w:rsidRDefault="00F91DB6" w:rsidP="004201CC">
      <w:pPr>
        <w:pStyle w:val="BodyText"/>
        <w:tabs>
          <w:tab w:val="left" w:pos="1530"/>
        </w:tabs>
        <w:spacing w:line="240" w:lineRule="auto"/>
        <w:rPr>
          <w:rFonts w:ascii="Arial" w:hAnsi="Arial" w:cs="Arial"/>
          <w:snapToGrid w:val="0"/>
          <w:szCs w:val="22"/>
        </w:rPr>
      </w:pPr>
    </w:p>
    <w:p w14:paraId="74FE6EC5" w14:textId="77777777" w:rsidR="00F91DB6" w:rsidRPr="00E82A5A" w:rsidRDefault="002005BE" w:rsidP="00F91DB6">
      <w:pPr>
        <w:pStyle w:val="BodyText"/>
        <w:tabs>
          <w:tab w:val="left" w:pos="1530"/>
        </w:tabs>
        <w:spacing w:line="240" w:lineRule="auto"/>
        <w:ind w:left="1440" w:hanging="360"/>
        <w:rPr>
          <w:rFonts w:ascii="Arial" w:hAnsi="Arial" w:cs="Arial"/>
          <w:snapToGrid w:val="0"/>
          <w:szCs w:val="22"/>
        </w:rPr>
      </w:pPr>
      <w:r w:rsidRPr="00E82A5A">
        <w:rPr>
          <w:rFonts w:ascii="Arial" w:hAnsi="Arial" w:cs="Arial"/>
          <w:snapToGrid w:val="0"/>
          <w:szCs w:val="22"/>
        </w:rPr>
        <w:t>7.1</w:t>
      </w:r>
      <w:r>
        <w:rPr>
          <w:rFonts w:ascii="Arial" w:hAnsi="Arial" w:cs="Arial"/>
          <w:snapToGrid w:val="0"/>
          <w:szCs w:val="22"/>
        </w:rPr>
        <w:t>2</w:t>
      </w:r>
      <w:r w:rsidRPr="00E82A5A">
        <w:rPr>
          <w:rFonts w:ascii="Arial" w:hAnsi="Arial" w:cs="Arial"/>
          <w:snapToGrid w:val="0"/>
          <w:szCs w:val="22"/>
        </w:rPr>
        <w:t xml:space="preserve"> The</w:t>
      </w:r>
      <w:r w:rsidR="00F91DB6" w:rsidRPr="00E82A5A">
        <w:rPr>
          <w:rFonts w:ascii="Arial" w:hAnsi="Arial" w:cs="Arial"/>
          <w:snapToGrid w:val="0"/>
          <w:szCs w:val="22"/>
        </w:rPr>
        <w:t xml:space="preserve"> Licensor shall be entitled to conduct, audits, tests, inspections, </w:t>
      </w:r>
      <w:proofErr w:type="spellStart"/>
      <w:r w:rsidR="00F91DB6" w:rsidRPr="00E82A5A">
        <w:rPr>
          <w:rFonts w:ascii="Arial" w:hAnsi="Arial" w:cs="Arial"/>
          <w:snapToGrid w:val="0"/>
          <w:szCs w:val="22"/>
        </w:rPr>
        <w:t>etc</w:t>
      </w:r>
      <w:proofErr w:type="spellEnd"/>
      <w:r w:rsidR="00F91DB6" w:rsidRPr="00E82A5A">
        <w:rPr>
          <w:rFonts w:ascii="Arial" w:hAnsi="Arial" w:cs="Arial"/>
          <w:snapToGrid w:val="0"/>
          <w:szCs w:val="22"/>
        </w:rPr>
        <w:t xml:space="preserve">, of the Center, the books of accounts and all other document of the Licensee at such intervals, with or without prior intimation to Licensee as may be desired and felt necessary by the Licensor in its sole discretion. Licensor shall be entitled to monitor, supervise and advise with respect to any/all matters connected with the activities of the Center, The Licensor may perform any of such acts directly or indirectly through its authorized employees, representatives, agents, etc. </w:t>
      </w:r>
    </w:p>
    <w:p w14:paraId="5FEC6729" w14:textId="77777777" w:rsidR="00F91DB6" w:rsidRPr="00E82A5A" w:rsidRDefault="00F91DB6" w:rsidP="00F91DB6">
      <w:pPr>
        <w:pStyle w:val="BodyText"/>
        <w:tabs>
          <w:tab w:val="left" w:pos="1530"/>
        </w:tabs>
        <w:spacing w:line="240" w:lineRule="auto"/>
        <w:ind w:left="1080"/>
        <w:rPr>
          <w:rFonts w:ascii="Arial" w:hAnsi="Arial" w:cs="Arial"/>
          <w:snapToGrid w:val="0"/>
          <w:szCs w:val="22"/>
        </w:rPr>
      </w:pPr>
    </w:p>
    <w:p w14:paraId="0B3E89CE" w14:textId="77777777" w:rsidR="00F91DB6" w:rsidRPr="00E82A5A" w:rsidRDefault="00F91DB6" w:rsidP="00F91DB6">
      <w:pPr>
        <w:pStyle w:val="BodyText"/>
        <w:tabs>
          <w:tab w:val="left" w:pos="1530"/>
        </w:tabs>
        <w:spacing w:line="240" w:lineRule="auto"/>
        <w:ind w:left="1440" w:hanging="360"/>
        <w:rPr>
          <w:rFonts w:ascii="Arial" w:hAnsi="Arial" w:cs="Arial"/>
          <w:snapToGrid w:val="0"/>
          <w:szCs w:val="22"/>
        </w:rPr>
      </w:pPr>
      <w:r w:rsidRPr="00E82A5A">
        <w:rPr>
          <w:rFonts w:ascii="Arial" w:hAnsi="Arial" w:cs="Arial"/>
          <w:snapToGrid w:val="0"/>
          <w:szCs w:val="22"/>
        </w:rPr>
        <w:t>7.1</w:t>
      </w:r>
      <w:r w:rsidR="00D17E13">
        <w:rPr>
          <w:rFonts w:ascii="Arial" w:hAnsi="Arial" w:cs="Arial"/>
          <w:snapToGrid w:val="0"/>
          <w:szCs w:val="22"/>
        </w:rPr>
        <w:t>3</w:t>
      </w:r>
      <w:r w:rsidRPr="00E82A5A">
        <w:rPr>
          <w:rFonts w:ascii="Arial" w:hAnsi="Arial" w:cs="Arial"/>
          <w:snapToGrid w:val="0"/>
          <w:szCs w:val="22"/>
        </w:rPr>
        <w:t xml:space="preserve"> All amounts, damages, interest, penalties etc., as may be due and recoverable by Licensor from the Licensee under and in terms of this Agreement, shall be claimed by the Licensor along with all such payments that may be due from the Licensee to the Licensor. </w:t>
      </w:r>
    </w:p>
    <w:p w14:paraId="79396B9D" w14:textId="77777777" w:rsidR="00F91DB6" w:rsidRPr="00E82A5A" w:rsidRDefault="00F91DB6" w:rsidP="00F91DB6">
      <w:pPr>
        <w:pStyle w:val="BodyText"/>
        <w:tabs>
          <w:tab w:val="left" w:pos="1530"/>
        </w:tabs>
        <w:spacing w:line="240" w:lineRule="auto"/>
        <w:rPr>
          <w:rFonts w:ascii="Arial" w:hAnsi="Arial" w:cs="Arial"/>
          <w:snapToGrid w:val="0"/>
          <w:szCs w:val="22"/>
        </w:rPr>
      </w:pPr>
    </w:p>
    <w:p w14:paraId="2AE266B0" w14:textId="77777777" w:rsidR="00F91DB6" w:rsidRPr="00E82A5A" w:rsidRDefault="00F91DB6" w:rsidP="00F91DB6">
      <w:pPr>
        <w:pStyle w:val="BodyText"/>
        <w:tabs>
          <w:tab w:val="left" w:pos="1530"/>
        </w:tabs>
        <w:spacing w:line="240" w:lineRule="auto"/>
        <w:ind w:left="1440" w:hanging="360"/>
        <w:rPr>
          <w:rFonts w:ascii="Arial" w:hAnsi="Arial" w:cs="Arial"/>
          <w:snapToGrid w:val="0"/>
          <w:szCs w:val="22"/>
        </w:rPr>
      </w:pPr>
      <w:r w:rsidRPr="00E82A5A">
        <w:rPr>
          <w:rFonts w:ascii="Arial" w:hAnsi="Arial" w:cs="Arial"/>
          <w:snapToGrid w:val="0"/>
          <w:szCs w:val="22"/>
        </w:rPr>
        <w:t>7.1</w:t>
      </w:r>
      <w:r w:rsidR="00D17E13">
        <w:rPr>
          <w:rFonts w:ascii="Arial" w:hAnsi="Arial" w:cs="Arial"/>
          <w:snapToGrid w:val="0"/>
          <w:szCs w:val="22"/>
        </w:rPr>
        <w:t>4</w:t>
      </w:r>
      <w:r w:rsidRPr="00E82A5A">
        <w:rPr>
          <w:rFonts w:ascii="Arial" w:hAnsi="Arial" w:cs="Arial"/>
          <w:snapToGrid w:val="0"/>
          <w:szCs w:val="22"/>
        </w:rPr>
        <w:t xml:space="preserve"> The Licensor reserves the right to r</w:t>
      </w:r>
      <w:r>
        <w:rPr>
          <w:rFonts w:ascii="Arial" w:hAnsi="Arial" w:cs="Arial"/>
          <w:snapToGrid w:val="0"/>
          <w:szCs w:val="22"/>
        </w:rPr>
        <w:t>ec</w:t>
      </w:r>
      <w:r w:rsidRPr="00E82A5A">
        <w:rPr>
          <w:rFonts w:ascii="Arial" w:hAnsi="Arial" w:cs="Arial"/>
          <w:snapToGrid w:val="0"/>
          <w:szCs w:val="22"/>
        </w:rPr>
        <w:t>tify/reject/amend any head/item against which the Invoice is generated by the Licensee as mentioned in Clause 8.5 .</w:t>
      </w:r>
    </w:p>
    <w:p w14:paraId="4A8A4321" w14:textId="77777777" w:rsidR="00F91DB6" w:rsidRPr="00E82A5A" w:rsidRDefault="00F91DB6" w:rsidP="00F91DB6">
      <w:pPr>
        <w:pStyle w:val="BodyText"/>
        <w:tabs>
          <w:tab w:val="left" w:pos="1530"/>
        </w:tabs>
        <w:spacing w:line="240" w:lineRule="auto"/>
        <w:ind w:left="1080"/>
        <w:rPr>
          <w:rFonts w:ascii="Arial" w:hAnsi="Arial" w:cs="Arial"/>
          <w:b/>
          <w:snapToGrid w:val="0"/>
          <w:szCs w:val="22"/>
          <w:u w:val="single"/>
        </w:rPr>
      </w:pPr>
    </w:p>
    <w:p w14:paraId="353E36FC" w14:textId="77777777" w:rsidR="00F91DB6" w:rsidRPr="00E82A5A" w:rsidRDefault="00F91DB6" w:rsidP="00F91DB6">
      <w:pPr>
        <w:pStyle w:val="BodyText"/>
        <w:spacing w:line="240" w:lineRule="auto"/>
        <w:ind w:left="1440" w:hanging="360"/>
        <w:rPr>
          <w:rFonts w:ascii="Arial" w:hAnsi="Arial" w:cs="Arial"/>
          <w:snapToGrid w:val="0"/>
          <w:szCs w:val="22"/>
        </w:rPr>
      </w:pPr>
      <w:r w:rsidRPr="00E82A5A">
        <w:rPr>
          <w:rFonts w:ascii="Arial" w:hAnsi="Arial" w:cs="Arial"/>
          <w:snapToGrid w:val="0"/>
          <w:szCs w:val="22"/>
        </w:rPr>
        <w:t>7.1</w:t>
      </w:r>
      <w:r w:rsidR="00D17E13">
        <w:rPr>
          <w:rFonts w:ascii="Arial" w:hAnsi="Arial" w:cs="Arial"/>
          <w:snapToGrid w:val="0"/>
          <w:szCs w:val="22"/>
        </w:rPr>
        <w:t>5</w:t>
      </w:r>
      <w:r w:rsidRPr="00E82A5A">
        <w:rPr>
          <w:rFonts w:ascii="Arial" w:hAnsi="Arial" w:cs="Arial"/>
          <w:snapToGrid w:val="0"/>
          <w:szCs w:val="22"/>
        </w:rPr>
        <w:t xml:space="preserve"> Licensor shall provide all information, advice and assistance relating to establishment of the facilities and to facilitate the transfer and implementation of testing procedures and protocols and to provide training to the Licensee’s designated technical staff in the establishment for the purpose of implementation and operation of the testing facilities. The services will be made available without any consideration, however all expenses, travel and accommodation etc. so incurred shall be borne exclusively by Licensee. </w:t>
      </w:r>
    </w:p>
    <w:p w14:paraId="2ED02DE6" w14:textId="77777777" w:rsidR="00F91DB6" w:rsidRPr="00E82A5A" w:rsidRDefault="00F91DB6" w:rsidP="00F91DB6">
      <w:pPr>
        <w:pStyle w:val="BodyText"/>
        <w:spacing w:line="240" w:lineRule="auto"/>
        <w:ind w:left="1080"/>
        <w:rPr>
          <w:rFonts w:ascii="Arial" w:hAnsi="Arial" w:cs="Arial"/>
          <w:snapToGrid w:val="0"/>
          <w:szCs w:val="22"/>
        </w:rPr>
      </w:pPr>
    </w:p>
    <w:p w14:paraId="037DADEB" w14:textId="77777777" w:rsidR="00F91DB6" w:rsidRPr="00E82A5A" w:rsidRDefault="00F91DB6" w:rsidP="00F91DB6">
      <w:pPr>
        <w:pStyle w:val="BodyText"/>
        <w:spacing w:line="240" w:lineRule="auto"/>
        <w:ind w:left="1440" w:hanging="360"/>
        <w:rPr>
          <w:rFonts w:ascii="Arial" w:hAnsi="Arial" w:cs="Arial"/>
          <w:snapToGrid w:val="0"/>
          <w:szCs w:val="22"/>
        </w:rPr>
      </w:pPr>
      <w:r w:rsidRPr="00E82A5A">
        <w:rPr>
          <w:rFonts w:ascii="Arial" w:hAnsi="Arial" w:cs="Arial"/>
          <w:snapToGrid w:val="0"/>
          <w:szCs w:val="22"/>
        </w:rPr>
        <w:t>7.</w:t>
      </w:r>
      <w:r w:rsidR="00D17E13">
        <w:rPr>
          <w:rFonts w:ascii="Arial" w:hAnsi="Arial" w:cs="Arial"/>
          <w:snapToGrid w:val="0"/>
          <w:szCs w:val="22"/>
        </w:rPr>
        <w:t>16</w:t>
      </w:r>
      <w:r w:rsidRPr="00E82A5A">
        <w:rPr>
          <w:rFonts w:ascii="Arial" w:hAnsi="Arial" w:cs="Arial"/>
          <w:snapToGrid w:val="0"/>
          <w:szCs w:val="22"/>
        </w:rPr>
        <w:t xml:space="preserve"> Nothing contained herein nor the execution of this Agreement, would in any manner restrict or prohibit the Licensor from granting right(s) to any person(s) to set up, operate, etc. any pathological laboratory or to set up and operate pathological laboratories on its own or in any other manner or under any arrangement as may be deemed fit by the Licensor in any place. </w:t>
      </w:r>
    </w:p>
    <w:p w14:paraId="0785D04A" w14:textId="77777777" w:rsidR="00F91DB6" w:rsidRPr="00E82A5A" w:rsidRDefault="00F91DB6" w:rsidP="00F91DB6">
      <w:pPr>
        <w:pStyle w:val="BodyText"/>
        <w:tabs>
          <w:tab w:val="left" w:pos="1530"/>
        </w:tabs>
        <w:spacing w:line="240" w:lineRule="auto"/>
        <w:rPr>
          <w:rFonts w:ascii="Arial" w:hAnsi="Arial" w:cs="Arial"/>
          <w:b/>
          <w:snapToGrid w:val="0"/>
          <w:szCs w:val="22"/>
          <w:u w:val="single"/>
        </w:rPr>
      </w:pPr>
    </w:p>
    <w:p w14:paraId="33945809" w14:textId="77777777" w:rsidR="00F91DB6" w:rsidRPr="00E82A5A" w:rsidRDefault="00F91DB6" w:rsidP="00F91DB6">
      <w:pPr>
        <w:pStyle w:val="BodyText"/>
        <w:numPr>
          <w:ilvl w:val="0"/>
          <w:numId w:val="2"/>
        </w:numPr>
        <w:spacing w:line="240" w:lineRule="auto"/>
        <w:ind w:hanging="720"/>
        <w:rPr>
          <w:rFonts w:ascii="Arial" w:hAnsi="Arial" w:cs="Arial"/>
          <w:b/>
          <w:snapToGrid w:val="0"/>
          <w:szCs w:val="22"/>
        </w:rPr>
      </w:pPr>
      <w:r w:rsidRPr="00E82A5A">
        <w:rPr>
          <w:rFonts w:ascii="Arial" w:hAnsi="Arial" w:cs="Arial"/>
          <w:b/>
          <w:snapToGrid w:val="0"/>
          <w:szCs w:val="22"/>
        </w:rPr>
        <w:t xml:space="preserve">LICENSEE’S OBLIGATIONS AND RIGHTS </w:t>
      </w:r>
    </w:p>
    <w:p w14:paraId="5D02311A" w14:textId="77777777" w:rsidR="00F91DB6" w:rsidRPr="00E82A5A" w:rsidRDefault="00F91DB6" w:rsidP="00F91DB6">
      <w:pPr>
        <w:pStyle w:val="BodyText"/>
        <w:spacing w:line="240" w:lineRule="auto"/>
        <w:rPr>
          <w:rFonts w:ascii="Arial" w:hAnsi="Arial" w:cs="Arial"/>
          <w:b/>
          <w:snapToGrid w:val="0"/>
          <w:szCs w:val="22"/>
        </w:rPr>
      </w:pPr>
    </w:p>
    <w:p w14:paraId="38229880" w14:textId="256A021B" w:rsidR="00F91DB6" w:rsidRDefault="00F91DB6" w:rsidP="00F91DB6">
      <w:pPr>
        <w:pStyle w:val="BodyText"/>
        <w:numPr>
          <w:ilvl w:val="1"/>
          <w:numId w:val="19"/>
        </w:numPr>
        <w:tabs>
          <w:tab w:val="left" w:pos="810"/>
          <w:tab w:val="left" w:pos="900"/>
        </w:tabs>
        <w:spacing w:line="240" w:lineRule="auto"/>
        <w:ind w:hanging="720"/>
        <w:rPr>
          <w:rFonts w:ascii="Arial" w:hAnsi="Arial" w:cs="Arial"/>
          <w:snapToGrid w:val="0"/>
          <w:szCs w:val="22"/>
        </w:rPr>
      </w:pPr>
      <w:r w:rsidRPr="00E82A5A">
        <w:rPr>
          <w:rFonts w:ascii="Arial" w:hAnsi="Arial" w:cs="Arial"/>
          <w:snapToGrid w:val="0"/>
          <w:szCs w:val="22"/>
        </w:rPr>
        <w:t xml:space="preserve">The Licensee agrees with the Licensor that it shall within 60 days of </w:t>
      </w:r>
      <w:r w:rsidR="00B01550" w:rsidRPr="00E82A5A">
        <w:rPr>
          <w:rFonts w:ascii="Arial" w:hAnsi="Arial" w:cs="Arial"/>
          <w:snapToGrid w:val="0"/>
          <w:szCs w:val="22"/>
        </w:rPr>
        <w:t>the execution</w:t>
      </w:r>
      <w:r w:rsidRPr="00E82A5A">
        <w:rPr>
          <w:rFonts w:ascii="Arial" w:hAnsi="Arial" w:cs="Arial"/>
          <w:snapToGrid w:val="0"/>
          <w:szCs w:val="22"/>
        </w:rPr>
        <w:t xml:space="preserve"> of this Agreement, develop and be ready to operate / use the Premises, which a</w:t>
      </w:r>
      <w:r w:rsidR="000F47F2">
        <w:rPr>
          <w:rFonts w:ascii="Arial" w:hAnsi="Arial" w:cs="Arial"/>
          <w:snapToGrid w:val="0"/>
          <w:szCs w:val="22"/>
        </w:rPr>
        <w:t xml:space="preserve">nd </w:t>
      </w:r>
      <w:r w:rsidRPr="00E82A5A">
        <w:rPr>
          <w:rFonts w:ascii="Arial" w:hAnsi="Arial" w:cs="Arial"/>
          <w:snapToGrid w:val="0"/>
          <w:szCs w:val="22"/>
        </w:rPr>
        <w:t>measuring</w:t>
      </w:r>
      <w:r w:rsidR="00304B32">
        <w:rPr>
          <w:rFonts w:ascii="Arial" w:hAnsi="Arial" w:cs="Arial"/>
          <w:snapToGrid w:val="0"/>
          <w:szCs w:val="22"/>
        </w:rPr>
        <w:t xml:space="preserve"> </w:t>
      </w:r>
      <w:r w:rsidRPr="00E82A5A">
        <w:rPr>
          <w:rFonts w:ascii="Arial" w:hAnsi="Arial" w:cs="Arial"/>
          <w:snapToGrid w:val="0"/>
          <w:szCs w:val="22"/>
        </w:rPr>
        <w:t>as per layout set out by the Licensor in the approved premises.</w:t>
      </w:r>
    </w:p>
    <w:p w14:paraId="2241291D" w14:textId="77777777" w:rsidR="00F91DB6" w:rsidRDefault="00F91DB6" w:rsidP="00F91DB6">
      <w:pPr>
        <w:pStyle w:val="BodyText"/>
        <w:tabs>
          <w:tab w:val="left" w:pos="810"/>
          <w:tab w:val="left" w:pos="900"/>
        </w:tabs>
        <w:spacing w:line="240" w:lineRule="auto"/>
        <w:rPr>
          <w:rFonts w:ascii="Arial" w:hAnsi="Arial" w:cs="Arial"/>
          <w:snapToGrid w:val="0"/>
          <w:szCs w:val="22"/>
        </w:rPr>
      </w:pPr>
    </w:p>
    <w:p w14:paraId="38D3035E" w14:textId="19E68008" w:rsidR="00F91DB6" w:rsidRDefault="00F91DB6" w:rsidP="00F91DB6">
      <w:pPr>
        <w:pStyle w:val="BodyText"/>
        <w:tabs>
          <w:tab w:val="left" w:pos="1890"/>
        </w:tabs>
        <w:spacing w:line="240" w:lineRule="auto"/>
        <w:ind w:left="720" w:hanging="720"/>
        <w:rPr>
          <w:rFonts w:ascii="Arial" w:hAnsi="Arial" w:cs="Arial"/>
          <w:snapToGrid w:val="0"/>
          <w:szCs w:val="22"/>
        </w:rPr>
      </w:pPr>
      <w:r w:rsidRPr="00E82A5A">
        <w:rPr>
          <w:rFonts w:ascii="Arial" w:hAnsi="Arial" w:cs="Arial"/>
          <w:snapToGrid w:val="0"/>
          <w:szCs w:val="22"/>
        </w:rPr>
        <w:t xml:space="preserve">8.2 </w:t>
      </w:r>
      <w:r>
        <w:rPr>
          <w:rFonts w:ascii="Arial" w:hAnsi="Arial" w:cs="Arial"/>
          <w:snapToGrid w:val="0"/>
          <w:szCs w:val="22"/>
        </w:rPr>
        <w:tab/>
      </w:r>
      <w:r w:rsidR="00F66428">
        <w:rPr>
          <w:rFonts w:ascii="Arial" w:hAnsi="Arial" w:cs="Arial"/>
          <w:snapToGrid w:val="0"/>
          <w:szCs w:val="22"/>
        </w:rPr>
        <w:t xml:space="preserve">Licensee shall procure </w:t>
      </w:r>
      <w:r w:rsidR="00B01550">
        <w:rPr>
          <w:rFonts w:ascii="Arial" w:hAnsi="Arial" w:cs="Arial"/>
          <w:snapToGrid w:val="0"/>
          <w:szCs w:val="22"/>
        </w:rPr>
        <w:t xml:space="preserve">all </w:t>
      </w:r>
      <w:r w:rsidR="00B01550" w:rsidRPr="00E82A5A">
        <w:rPr>
          <w:rFonts w:ascii="Arial" w:hAnsi="Arial" w:cs="Arial"/>
          <w:snapToGrid w:val="0"/>
          <w:szCs w:val="22"/>
        </w:rPr>
        <w:t>equipment</w:t>
      </w:r>
      <w:r w:rsidR="0027114C">
        <w:rPr>
          <w:rFonts w:ascii="Arial" w:hAnsi="Arial" w:cs="Arial"/>
          <w:snapToGrid w:val="0"/>
          <w:szCs w:val="22"/>
        </w:rPr>
        <w:t xml:space="preserve"> </w:t>
      </w:r>
      <w:r w:rsidR="00F66428">
        <w:rPr>
          <w:rFonts w:ascii="Arial" w:hAnsi="Arial" w:cs="Arial"/>
          <w:snapToGrid w:val="0"/>
          <w:szCs w:val="22"/>
        </w:rPr>
        <w:t xml:space="preserve">which </w:t>
      </w:r>
      <w:r w:rsidRPr="00E82A5A">
        <w:rPr>
          <w:rFonts w:ascii="Arial" w:hAnsi="Arial" w:cs="Arial"/>
          <w:snapToGrid w:val="0"/>
          <w:szCs w:val="22"/>
        </w:rPr>
        <w:t>shall be procured as per the</w:t>
      </w:r>
      <w:r w:rsidR="00EC5036">
        <w:rPr>
          <w:rFonts w:ascii="Arial" w:hAnsi="Arial" w:cs="Arial"/>
          <w:snapToGrid w:val="0"/>
          <w:szCs w:val="22"/>
        </w:rPr>
        <w:t xml:space="preserve"> approval /</w:t>
      </w:r>
      <w:r w:rsidRPr="00E82A5A">
        <w:rPr>
          <w:rFonts w:ascii="Arial" w:hAnsi="Arial" w:cs="Arial"/>
          <w:snapToGrid w:val="0"/>
          <w:szCs w:val="22"/>
        </w:rPr>
        <w:t xml:space="preserve"> recommendation of the Licensor and </w:t>
      </w:r>
      <w:r w:rsidR="00B01550" w:rsidRPr="00E82A5A">
        <w:rPr>
          <w:rFonts w:ascii="Arial" w:hAnsi="Arial" w:cs="Arial"/>
          <w:snapToGrid w:val="0"/>
          <w:szCs w:val="22"/>
        </w:rPr>
        <w:t xml:space="preserve">would always be available for </w:t>
      </w:r>
      <w:r w:rsidR="00CB617F" w:rsidRPr="00E82A5A">
        <w:rPr>
          <w:rFonts w:ascii="Arial" w:hAnsi="Arial" w:cs="Arial"/>
          <w:snapToGrid w:val="0"/>
          <w:szCs w:val="22"/>
        </w:rPr>
        <w:t>use during</w:t>
      </w:r>
      <w:r w:rsidRPr="00E82A5A">
        <w:rPr>
          <w:rFonts w:ascii="Arial" w:hAnsi="Arial" w:cs="Arial"/>
          <w:snapToGrid w:val="0"/>
          <w:szCs w:val="22"/>
        </w:rPr>
        <w:t xml:space="preserve"> the tenure of the </w:t>
      </w:r>
      <w:r>
        <w:rPr>
          <w:rFonts w:ascii="Arial" w:hAnsi="Arial" w:cs="Arial"/>
          <w:snapToGrid w:val="0"/>
          <w:szCs w:val="22"/>
        </w:rPr>
        <w:t>A</w:t>
      </w:r>
      <w:r w:rsidRPr="00E82A5A">
        <w:rPr>
          <w:rFonts w:ascii="Arial" w:hAnsi="Arial" w:cs="Arial"/>
          <w:snapToGrid w:val="0"/>
          <w:szCs w:val="22"/>
        </w:rPr>
        <w:t xml:space="preserve">greement and extension thereof. </w:t>
      </w:r>
    </w:p>
    <w:p w14:paraId="12351214" w14:textId="77777777" w:rsidR="00F91DB6" w:rsidRDefault="00F91DB6" w:rsidP="00F91DB6">
      <w:pPr>
        <w:pStyle w:val="BodyText"/>
        <w:tabs>
          <w:tab w:val="left" w:pos="1890"/>
        </w:tabs>
        <w:spacing w:line="240" w:lineRule="auto"/>
        <w:ind w:left="720" w:hanging="360"/>
        <w:rPr>
          <w:rFonts w:ascii="Arial" w:hAnsi="Arial" w:cs="Arial"/>
          <w:snapToGrid w:val="0"/>
          <w:szCs w:val="22"/>
        </w:rPr>
      </w:pPr>
    </w:p>
    <w:p w14:paraId="19035672" w14:textId="77777777" w:rsidR="00F91DB6" w:rsidRPr="00E82A5A" w:rsidRDefault="00F91DB6" w:rsidP="00F91DB6">
      <w:pPr>
        <w:pStyle w:val="BodyText"/>
        <w:tabs>
          <w:tab w:val="left" w:pos="1530"/>
        </w:tabs>
        <w:spacing w:line="240" w:lineRule="auto"/>
        <w:ind w:left="720" w:hanging="720"/>
        <w:rPr>
          <w:rFonts w:ascii="Arial" w:hAnsi="Arial" w:cs="Arial"/>
          <w:snapToGrid w:val="0"/>
          <w:szCs w:val="22"/>
        </w:rPr>
      </w:pPr>
      <w:r>
        <w:rPr>
          <w:rFonts w:ascii="Arial" w:hAnsi="Arial" w:cs="Arial"/>
          <w:snapToGrid w:val="0"/>
          <w:szCs w:val="22"/>
        </w:rPr>
        <w:t xml:space="preserve">8.3 </w:t>
      </w:r>
      <w:r>
        <w:rPr>
          <w:rFonts w:ascii="Arial" w:hAnsi="Arial" w:cs="Arial"/>
          <w:snapToGrid w:val="0"/>
          <w:szCs w:val="22"/>
        </w:rPr>
        <w:tab/>
      </w:r>
      <w:r w:rsidRPr="00E82A5A">
        <w:rPr>
          <w:rFonts w:ascii="Arial" w:hAnsi="Arial" w:cs="Arial"/>
          <w:snapToGrid w:val="0"/>
          <w:szCs w:val="22"/>
        </w:rPr>
        <w:t>The Licensee shall strictly use only such materials/</w:t>
      </w:r>
      <w:proofErr w:type="spellStart"/>
      <w:r w:rsidRPr="00E82A5A">
        <w:rPr>
          <w:rFonts w:ascii="Arial" w:hAnsi="Arial" w:cs="Arial"/>
          <w:snapToGrid w:val="0"/>
          <w:szCs w:val="22"/>
        </w:rPr>
        <w:t>equipments</w:t>
      </w:r>
      <w:proofErr w:type="spellEnd"/>
      <w:r w:rsidRPr="00E82A5A">
        <w:rPr>
          <w:rFonts w:ascii="Arial" w:hAnsi="Arial" w:cs="Arial"/>
          <w:snapToGrid w:val="0"/>
          <w:szCs w:val="22"/>
        </w:rPr>
        <w:t xml:space="preserve"> of the specified quality and from such manufacturers / brands as are recommended</w:t>
      </w:r>
      <w:r w:rsidR="001611F6">
        <w:rPr>
          <w:rFonts w:ascii="Arial" w:hAnsi="Arial" w:cs="Arial"/>
          <w:snapToGrid w:val="0"/>
          <w:szCs w:val="22"/>
        </w:rPr>
        <w:t xml:space="preserve">/ </w:t>
      </w:r>
      <w:r w:rsidR="00B01550">
        <w:rPr>
          <w:rFonts w:ascii="Arial" w:hAnsi="Arial" w:cs="Arial"/>
          <w:snapToGrid w:val="0"/>
          <w:szCs w:val="22"/>
        </w:rPr>
        <w:t xml:space="preserve">approved </w:t>
      </w:r>
      <w:r w:rsidR="00B01550" w:rsidRPr="00E82A5A">
        <w:rPr>
          <w:rFonts w:ascii="Arial" w:hAnsi="Arial" w:cs="Arial"/>
          <w:snapToGrid w:val="0"/>
          <w:szCs w:val="22"/>
        </w:rPr>
        <w:t>by</w:t>
      </w:r>
      <w:r w:rsidRPr="00E82A5A">
        <w:rPr>
          <w:rFonts w:ascii="Arial" w:hAnsi="Arial" w:cs="Arial"/>
          <w:snapToGrid w:val="0"/>
          <w:szCs w:val="22"/>
        </w:rPr>
        <w:t xml:space="preserve"> the Licensor for the test purposes. </w:t>
      </w:r>
    </w:p>
    <w:p w14:paraId="30180A56" w14:textId="77777777" w:rsidR="00F91DB6" w:rsidRPr="00E82A5A" w:rsidRDefault="00F91DB6" w:rsidP="00F91DB6">
      <w:pPr>
        <w:pStyle w:val="BodyText"/>
        <w:tabs>
          <w:tab w:val="left" w:pos="1530"/>
        </w:tabs>
        <w:spacing w:line="240" w:lineRule="auto"/>
        <w:ind w:left="720" w:hanging="720"/>
        <w:rPr>
          <w:rFonts w:ascii="Arial" w:hAnsi="Arial" w:cs="Arial"/>
          <w:snapToGrid w:val="0"/>
          <w:szCs w:val="22"/>
        </w:rPr>
      </w:pPr>
    </w:p>
    <w:p w14:paraId="2551648E" w14:textId="77777777" w:rsidR="00F91DB6" w:rsidRPr="00E82A5A" w:rsidRDefault="002005BE" w:rsidP="00F91DB6">
      <w:pPr>
        <w:pStyle w:val="BodyText"/>
        <w:tabs>
          <w:tab w:val="left" w:pos="720"/>
          <w:tab w:val="left" w:pos="1530"/>
        </w:tabs>
        <w:spacing w:line="240" w:lineRule="auto"/>
        <w:ind w:left="720" w:hanging="720"/>
        <w:rPr>
          <w:rFonts w:ascii="Arial" w:hAnsi="Arial" w:cs="Arial"/>
          <w:snapToGrid w:val="0"/>
          <w:szCs w:val="22"/>
        </w:rPr>
      </w:pPr>
      <w:r w:rsidRPr="00E82A5A">
        <w:rPr>
          <w:rFonts w:ascii="Arial" w:hAnsi="Arial" w:cs="Arial"/>
          <w:snapToGrid w:val="0"/>
          <w:szCs w:val="22"/>
        </w:rPr>
        <w:t xml:space="preserve">8.4 </w:t>
      </w:r>
      <w:r w:rsidRPr="00E82A5A">
        <w:rPr>
          <w:rFonts w:ascii="Arial" w:hAnsi="Arial" w:cs="Arial"/>
          <w:snapToGrid w:val="0"/>
          <w:szCs w:val="22"/>
        </w:rPr>
        <w:tab/>
      </w:r>
      <w:r w:rsidR="00F91DB6" w:rsidRPr="00E82A5A">
        <w:rPr>
          <w:rFonts w:ascii="Arial" w:hAnsi="Arial" w:cs="Arial"/>
          <w:snapToGrid w:val="0"/>
          <w:szCs w:val="22"/>
        </w:rPr>
        <w:t xml:space="preserve">The Licensee shall conduct its business under this Agreement in the name and style of the Permitted Name or such other format of Permitted Name as shall be determined and conveyed by the Licensor in writing. In no event shall the Licensee use any other name and style, nor shall it change the arrangement, pattern, format of the above stated name </w:t>
      </w:r>
      <w:r w:rsidR="00F91DB6" w:rsidRPr="00E82A5A">
        <w:rPr>
          <w:rFonts w:ascii="Arial" w:hAnsi="Arial" w:cs="Arial"/>
          <w:snapToGrid w:val="0"/>
          <w:szCs w:val="22"/>
        </w:rPr>
        <w:lastRenderedPageBreak/>
        <w:t xml:space="preserve">and style. The Licensee shall use only such signage to display its name at the Center, as is provided by the Licensor however the Licensee shall be responsible and liable for the safety, maintenance and operation of such signage. The ownership of such signage shall always remain with Licensor and Licensee shall immediately upon request of Licensor return such signage to the Licensor.  </w:t>
      </w:r>
    </w:p>
    <w:p w14:paraId="3E8B50DC" w14:textId="77777777" w:rsidR="00F91DB6" w:rsidRPr="00E82A5A" w:rsidRDefault="00F91DB6" w:rsidP="00F91DB6">
      <w:pPr>
        <w:pStyle w:val="BodyText"/>
        <w:tabs>
          <w:tab w:val="left" w:pos="1530"/>
        </w:tabs>
        <w:spacing w:line="240" w:lineRule="auto"/>
        <w:rPr>
          <w:rFonts w:ascii="Arial" w:hAnsi="Arial" w:cs="Arial"/>
          <w:snapToGrid w:val="0"/>
          <w:szCs w:val="22"/>
        </w:rPr>
      </w:pPr>
    </w:p>
    <w:p w14:paraId="01A9E762" w14:textId="77777777" w:rsidR="00F91DB6" w:rsidRDefault="00F91DB6" w:rsidP="00F91DB6">
      <w:pPr>
        <w:pStyle w:val="BodyText"/>
        <w:tabs>
          <w:tab w:val="left" w:pos="1530"/>
        </w:tabs>
        <w:spacing w:line="240" w:lineRule="auto"/>
        <w:ind w:left="720" w:hanging="720"/>
        <w:rPr>
          <w:rFonts w:ascii="Arial" w:hAnsi="Arial" w:cs="Arial"/>
          <w:snapToGrid w:val="0"/>
          <w:szCs w:val="22"/>
        </w:rPr>
      </w:pPr>
      <w:r w:rsidRPr="00E82A5A">
        <w:rPr>
          <w:rFonts w:ascii="Arial" w:hAnsi="Arial" w:cs="Arial"/>
          <w:snapToGrid w:val="0"/>
          <w:szCs w:val="22"/>
        </w:rPr>
        <w:t xml:space="preserve">8.5 </w:t>
      </w:r>
      <w:r>
        <w:rPr>
          <w:rFonts w:ascii="Arial" w:hAnsi="Arial" w:cs="Arial"/>
          <w:snapToGrid w:val="0"/>
          <w:szCs w:val="22"/>
        </w:rPr>
        <w:tab/>
      </w:r>
      <w:r w:rsidRPr="00E82A5A">
        <w:rPr>
          <w:rFonts w:ascii="Arial" w:hAnsi="Arial" w:cs="Arial"/>
          <w:snapToGrid w:val="0"/>
          <w:szCs w:val="22"/>
        </w:rPr>
        <w:t xml:space="preserve">The </w:t>
      </w:r>
      <w:r w:rsidR="00CF1950" w:rsidRPr="00E82A5A">
        <w:rPr>
          <w:rFonts w:ascii="Arial" w:hAnsi="Arial" w:cs="Arial"/>
          <w:snapToGrid w:val="0"/>
          <w:szCs w:val="22"/>
        </w:rPr>
        <w:t xml:space="preserve">Licensor </w:t>
      </w:r>
      <w:r w:rsidRPr="00E82A5A">
        <w:rPr>
          <w:rFonts w:ascii="Arial" w:hAnsi="Arial" w:cs="Arial"/>
          <w:snapToGrid w:val="0"/>
          <w:szCs w:val="22"/>
        </w:rPr>
        <w:t xml:space="preserve">shall at the end of every </w:t>
      </w:r>
      <w:r>
        <w:rPr>
          <w:rFonts w:ascii="Arial" w:hAnsi="Arial" w:cs="Arial"/>
          <w:snapToGrid w:val="0"/>
          <w:szCs w:val="22"/>
        </w:rPr>
        <w:t>month</w:t>
      </w:r>
      <w:r w:rsidRPr="00E82A5A">
        <w:rPr>
          <w:rFonts w:ascii="Arial" w:hAnsi="Arial" w:cs="Arial"/>
          <w:snapToGrid w:val="0"/>
          <w:szCs w:val="22"/>
        </w:rPr>
        <w:t xml:space="preserve"> (as calculated in accordance with the Commencement Date) generate an invoice upon the towards conducting tests at the</w:t>
      </w:r>
      <w:r w:rsidR="008145FD">
        <w:rPr>
          <w:rFonts w:ascii="Arial" w:hAnsi="Arial" w:cs="Arial"/>
          <w:snapToGrid w:val="0"/>
          <w:szCs w:val="22"/>
        </w:rPr>
        <w:t xml:space="preserve"> laboratory</w:t>
      </w:r>
      <w:r w:rsidRPr="00E82A5A">
        <w:rPr>
          <w:rFonts w:ascii="Arial" w:hAnsi="Arial" w:cs="Arial"/>
          <w:snapToGrid w:val="0"/>
          <w:szCs w:val="22"/>
        </w:rPr>
        <w:t xml:space="preserve"> Center as specified in the said Agreement. All Invoices so generated, in terms of this </w:t>
      </w:r>
      <w:r>
        <w:rPr>
          <w:rFonts w:ascii="Arial" w:hAnsi="Arial" w:cs="Arial"/>
          <w:snapToGrid w:val="0"/>
          <w:szCs w:val="22"/>
        </w:rPr>
        <w:t>A</w:t>
      </w:r>
      <w:r w:rsidRPr="00E82A5A">
        <w:rPr>
          <w:rFonts w:ascii="Arial" w:hAnsi="Arial" w:cs="Arial"/>
          <w:snapToGrid w:val="0"/>
          <w:szCs w:val="22"/>
        </w:rPr>
        <w:t>greement, shall be in writing an</w:t>
      </w:r>
      <w:r w:rsidR="0027114C">
        <w:rPr>
          <w:rFonts w:ascii="Arial" w:hAnsi="Arial" w:cs="Arial"/>
          <w:snapToGrid w:val="0"/>
          <w:szCs w:val="22"/>
        </w:rPr>
        <w:t>d shall be given or sent by online</w:t>
      </w:r>
      <w:r w:rsidRPr="00E82A5A">
        <w:rPr>
          <w:rFonts w:ascii="Arial" w:hAnsi="Arial" w:cs="Arial"/>
          <w:snapToGrid w:val="0"/>
          <w:szCs w:val="22"/>
        </w:rPr>
        <w:t>, or by registered posted or recorded courier deliver</w:t>
      </w:r>
      <w:r w:rsidR="008145FD">
        <w:rPr>
          <w:rFonts w:ascii="Arial" w:hAnsi="Arial" w:cs="Arial"/>
          <w:snapToGrid w:val="0"/>
          <w:szCs w:val="22"/>
        </w:rPr>
        <w:t xml:space="preserve">y to the address of the </w:t>
      </w:r>
      <w:r w:rsidR="008145FD" w:rsidRPr="00E82A5A">
        <w:rPr>
          <w:rFonts w:ascii="Arial" w:hAnsi="Arial" w:cs="Arial"/>
          <w:snapToGrid w:val="0"/>
          <w:szCs w:val="22"/>
        </w:rPr>
        <w:t>Licensee</w:t>
      </w:r>
      <w:r w:rsidRPr="00E82A5A">
        <w:rPr>
          <w:rFonts w:ascii="Arial" w:hAnsi="Arial" w:cs="Arial"/>
          <w:snapToGrid w:val="0"/>
          <w:szCs w:val="22"/>
        </w:rPr>
        <w:t>, as given above.</w:t>
      </w:r>
    </w:p>
    <w:p w14:paraId="6E1E5DCF" w14:textId="77777777" w:rsidR="00F91DB6" w:rsidRPr="00E82A5A" w:rsidRDefault="00F91DB6" w:rsidP="00F91DB6">
      <w:pPr>
        <w:pStyle w:val="BodyText"/>
        <w:tabs>
          <w:tab w:val="left" w:pos="1530"/>
        </w:tabs>
        <w:spacing w:line="240" w:lineRule="auto"/>
        <w:rPr>
          <w:rFonts w:ascii="Arial" w:hAnsi="Arial" w:cs="Arial"/>
          <w:snapToGrid w:val="0"/>
          <w:szCs w:val="22"/>
        </w:rPr>
      </w:pPr>
    </w:p>
    <w:p w14:paraId="1E01CBC8" w14:textId="77777777" w:rsidR="00F91DB6" w:rsidRPr="00E82A5A" w:rsidRDefault="00F91DB6" w:rsidP="00F91DB6">
      <w:pPr>
        <w:pStyle w:val="BodyText"/>
        <w:tabs>
          <w:tab w:val="left" w:pos="540"/>
          <w:tab w:val="left" w:pos="720"/>
          <w:tab w:val="left" w:pos="1530"/>
        </w:tabs>
        <w:spacing w:line="240" w:lineRule="auto"/>
        <w:ind w:left="630" w:hanging="630"/>
        <w:rPr>
          <w:rFonts w:ascii="Arial" w:hAnsi="Arial" w:cs="Arial"/>
          <w:snapToGrid w:val="0"/>
          <w:szCs w:val="22"/>
        </w:rPr>
      </w:pPr>
      <w:r w:rsidRPr="00E82A5A">
        <w:rPr>
          <w:rFonts w:ascii="Arial" w:hAnsi="Arial" w:cs="Arial"/>
          <w:snapToGrid w:val="0"/>
          <w:szCs w:val="22"/>
        </w:rPr>
        <w:t xml:space="preserve">8.6 </w:t>
      </w:r>
      <w:r>
        <w:rPr>
          <w:rFonts w:ascii="Arial" w:hAnsi="Arial" w:cs="Arial"/>
          <w:snapToGrid w:val="0"/>
          <w:szCs w:val="22"/>
        </w:rPr>
        <w:tab/>
      </w:r>
      <w:r>
        <w:rPr>
          <w:rFonts w:ascii="Arial" w:hAnsi="Arial" w:cs="Arial"/>
          <w:snapToGrid w:val="0"/>
          <w:szCs w:val="22"/>
        </w:rPr>
        <w:tab/>
      </w:r>
      <w:r w:rsidRPr="00E82A5A">
        <w:rPr>
          <w:rFonts w:ascii="Arial" w:hAnsi="Arial" w:cs="Arial"/>
          <w:snapToGrid w:val="0"/>
          <w:szCs w:val="22"/>
        </w:rPr>
        <w:t xml:space="preserve">In order to provide modern facilities to the customers and also to ensure absolute safety and hygiene the Licensee shall in accordance with the recommendations and advise of the Licensor, procure totally at its cost and effort the necessary </w:t>
      </w:r>
      <w:proofErr w:type="spellStart"/>
      <w:r w:rsidRPr="00E82A5A">
        <w:rPr>
          <w:rFonts w:ascii="Arial" w:hAnsi="Arial" w:cs="Arial"/>
          <w:snapToGrid w:val="0"/>
          <w:szCs w:val="22"/>
        </w:rPr>
        <w:t>equipments</w:t>
      </w:r>
      <w:proofErr w:type="spellEnd"/>
      <w:r w:rsidRPr="00E82A5A">
        <w:rPr>
          <w:rFonts w:ascii="Arial" w:hAnsi="Arial" w:cs="Arial"/>
          <w:snapToGrid w:val="0"/>
          <w:szCs w:val="22"/>
        </w:rPr>
        <w:t xml:space="preserve"> including the hardware, software, gadgets, </w:t>
      </w:r>
      <w:proofErr w:type="spellStart"/>
      <w:r w:rsidRPr="00E82A5A">
        <w:rPr>
          <w:rFonts w:ascii="Arial" w:hAnsi="Arial" w:cs="Arial"/>
          <w:snapToGrid w:val="0"/>
          <w:szCs w:val="22"/>
        </w:rPr>
        <w:t>equipments</w:t>
      </w:r>
      <w:proofErr w:type="spellEnd"/>
      <w:r w:rsidRPr="00E82A5A">
        <w:rPr>
          <w:rFonts w:ascii="Arial" w:hAnsi="Arial" w:cs="Arial"/>
          <w:snapToGrid w:val="0"/>
          <w:szCs w:val="22"/>
        </w:rPr>
        <w:t xml:space="preserve">, etc., consumables, supplies required to establish and run the Center.  The Licensee shall ensure a strict compliance of the standards of such equipment, consumables, </w:t>
      </w:r>
      <w:proofErr w:type="spellStart"/>
      <w:r w:rsidRPr="00E82A5A">
        <w:rPr>
          <w:rFonts w:ascii="Arial" w:hAnsi="Arial" w:cs="Arial"/>
          <w:snapToGrid w:val="0"/>
          <w:szCs w:val="22"/>
        </w:rPr>
        <w:t>etc</w:t>
      </w:r>
      <w:proofErr w:type="spellEnd"/>
      <w:r w:rsidRPr="00E82A5A">
        <w:rPr>
          <w:rFonts w:ascii="Arial" w:hAnsi="Arial" w:cs="Arial"/>
          <w:snapToGrid w:val="0"/>
          <w:szCs w:val="22"/>
        </w:rPr>
        <w:t xml:space="preserve">, and shall always without fail ensure that the same </w:t>
      </w:r>
      <w:proofErr w:type="spellStart"/>
      <w:r w:rsidRPr="00E82A5A">
        <w:rPr>
          <w:rFonts w:ascii="Arial" w:hAnsi="Arial" w:cs="Arial"/>
          <w:snapToGrid w:val="0"/>
          <w:szCs w:val="22"/>
        </w:rPr>
        <w:t>are</w:t>
      </w:r>
      <w:proofErr w:type="spellEnd"/>
      <w:r w:rsidRPr="00E82A5A">
        <w:rPr>
          <w:rFonts w:ascii="Arial" w:hAnsi="Arial" w:cs="Arial"/>
          <w:snapToGrid w:val="0"/>
          <w:szCs w:val="22"/>
        </w:rPr>
        <w:t xml:space="preserve"> of such make, quality, features, etc. as approved by the Licensor from time to time. </w:t>
      </w:r>
    </w:p>
    <w:p w14:paraId="45F38728" w14:textId="77777777" w:rsidR="00F91DB6" w:rsidRPr="00E82A5A" w:rsidRDefault="00F91DB6" w:rsidP="00F91DB6">
      <w:pPr>
        <w:pStyle w:val="BodyText"/>
        <w:tabs>
          <w:tab w:val="left" w:pos="1530"/>
        </w:tabs>
        <w:spacing w:line="240" w:lineRule="auto"/>
        <w:rPr>
          <w:rFonts w:ascii="Arial" w:hAnsi="Arial" w:cs="Arial"/>
          <w:snapToGrid w:val="0"/>
          <w:szCs w:val="22"/>
        </w:rPr>
      </w:pPr>
    </w:p>
    <w:p w14:paraId="2A94D8A8" w14:textId="77777777" w:rsidR="00F91DB6" w:rsidRPr="00E82A5A" w:rsidRDefault="00F91DB6" w:rsidP="00F91DB6">
      <w:pPr>
        <w:pStyle w:val="BodyText"/>
        <w:tabs>
          <w:tab w:val="left" w:pos="540"/>
          <w:tab w:val="left" w:pos="720"/>
          <w:tab w:val="left" w:pos="1530"/>
        </w:tabs>
        <w:spacing w:line="240" w:lineRule="auto"/>
        <w:ind w:left="630" w:hanging="630"/>
        <w:rPr>
          <w:rFonts w:ascii="Arial" w:hAnsi="Arial" w:cs="Arial"/>
          <w:snapToGrid w:val="0"/>
          <w:szCs w:val="22"/>
        </w:rPr>
      </w:pPr>
      <w:r w:rsidRPr="00E82A5A">
        <w:rPr>
          <w:rFonts w:ascii="Arial" w:hAnsi="Arial" w:cs="Arial"/>
          <w:snapToGrid w:val="0"/>
          <w:szCs w:val="22"/>
        </w:rPr>
        <w:t xml:space="preserve">8.7 </w:t>
      </w:r>
      <w:r>
        <w:rPr>
          <w:rFonts w:ascii="Arial" w:hAnsi="Arial" w:cs="Arial"/>
          <w:snapToGrid w:val="0"/>
          <w:szCs w:val="22"/>
        </w:rPr>
        <w:tab/>
      </w:r>
      <w:r>
        <w:rPr>
          <w:rFonts w:ascii="Arial" w:hAnsi="Arial" w:cs="Arial"/>
          <w:snapToGrid w:val="0"/>
          <w:szCs w:val="22"/>
        </w:rPr>
        <w:tab/>
      </w:r>
      <w:r w:rsidRPr="00E82A5A">
        <w:rPr>
          <w:rFonts w:ascii="Arial" w:hAnsi="Arial" w:cs="Arial"/>
          <w:snapToGrid w:val="0"/>
          <w:szCs w:val="22"/>
        </w:rPr>
        <w:t xml:space="preserve">The Licensee </w:t>
      </w:r>
      <w:r w:rsidR="00B01550" w:rsidRPr="00E82A5A">
        <w:rPr>
          <w:rFonts w:ascii="Arial" w:hAnsi="Arial" w:cs="Arial"/>
          <w:snapToGrid w:val="0"/>
          <w:szCs w:val="22"/>
        </w:rPr>
        <w:t xml:space="preserve">shall </w:t>
      </w:r>
      <w:r w:rsidR="002005BE" w:rsidRPr="00E82A5A">
        <w:rPr>
          <w:rFonts w:ascii="Arial" w:hAnsi="Arial" w:cs="Arial"/>
          <w:snapToGrid w:val="0"/>
          <w:szCs w:val="22"/>
        </w:rPr>
        <w:t>always during</w:t>
      </w:r>
      <w:r w:rsidRPr="00E82A5A">
        <w:rPr>
          <w:rFonts w:ascii="Arial" w:hAnsi="Arial" w:cs="Arial"/>
          <w:snapToGrid w:val="0"/>
          <w:szCs w:val="22"/>
        </w:rPr>
        <w:t xml:space="preserve"> the tenure of this Agreement, ensure that infrastructure items including communication equipment, computer hardwa</w:t>
      </w:r>
      <w:r w:rsidR="00C832B4">
        <w:rPr>
          <w:rFonts w:ascii="Arial" w:hAnsi="Arial" w:cs="Arial"/>
          <w:snapToGrid w:val="0"/>
          <w:szCs w:val="22"/>
        </w:rPr>
        <w:t xml:space="preserve">re and software, </w:t>
      </w:r>
      <w:proofErr w:type="spellStart"/>
      <w:r w:rsidR="00C832B4">
        <w:rPr>
          <w:rFonts w:ascii="Arial" w:hAnsi="Arial" w:cs="Arial"/>
          <w:snapToGrid w:val="0"/>
          <w:szCs w:val="22"/>
        </w:rPr>
        <w:t>etc</w:t>
      </w:r>
      <w:proofErr w:type="spellEnd"/>
      <w:r w:rsidR="00C832B4">
        <w:rPr>
          <w:rFonts w:ascii="Arial" w:hAnsi="Arial" w:cs="Arial"/>
          <w:snapToGrid w:val="0"/>
          <w:szCs w:val="22"/>
        </w:rPr>
        <w:t>,</w:t>
      </w:r>
      <w:r w:rsidRPr="00E82A5A">
        <w:rPr>
          <w:rFonts w:ascii="Arial" w:hAnsi="Arial" w:cs="Arial"/>
          <w:snapToGrid w:val="0"/>
          <w:szCs w:val="22"/>
        </w:rPr>
        <w:t xml:space="preserve"> are always available and deployed in proper working condition at the Center. The Licensee understands and agrees that these infrastructure items are a pre-requisite for the operation of the Center. The Licensor reserves the right to recommend the addition / deletion, replacement of any </w:t>
      </w:r>
      <w:r w:rsidR="0027114C" w:rsidRPr="00E82A5A">
        <w:rPr>
          <w:rFonts w:ascii="Arial" w:hAnsi="Arial" w:cs="Arial"/>
          <w:snapToGrid w:val="0"/>
          <w:szCs w:val="22"/>
        </w:rPr>
        <w:t>infrastructure</w:t>
      </w:r>
      <w:r w:rsidR="0027114C">
        <w:rPr>
          <w:rFonts w:ascii="Arial" w:hAnsi="Arial" w:cs="Arial"/>
          <w:snapToGrid w:val="0"/>
          <w:szCs w:val="22"/>
        </w:rPr>
        <w:t xml:space="preserve"> item</w:t>
      </w:r>
      <w:r w:rsidR="00B01550">
        <w:rPr>
          <w:rFonts w:ascii="Arial" w:hAnsi="Arial" w:cs="Arial"/>
          <w:snapToGrid w:val="0"/>
          <w:szCs w:val="22"/>
        </w:rPr>
        <w:t xml:space="preserve"> </w:t>
      </w:r>
      <w:r w:rsidR="00B01550" w:rsidRPr="00E82A5A">
        <w:rPr>
          <w:rFonts w:ascii="Arial" w:hAnsi="Arial" w:cs="Arial"/>
          <w:snapToGrid w:val="0"/>
          <w:szCs w:val="22"/>
        </w:rPr>
        <w:t>and</w:t>
      </w:r>
      <w:r w:rsidRPr="00E82A5A">
        <w:rPr>
          <w:rFonts w:ascii="Arial" w:hAnsi="Arial" w:cs="Arial"/>
          <w:snapToGrid w:val="0"/>
          <w:szCs w:val="22"/>
        </w:rPr>
        <w:t xml:space="preserve"> the Licensee shall immediately comply with the same. </w:t>
      </w:r>
    </w:p>
    <w:p w14:paraId="2B4877AE" w14:textId="77777777" w:rsidR="00F91DB6" w:rsidRPr="00E82A5A" w:rsidRDefault="00F91DB6" w:rsidP="00F91DB6">
      <w:pPr>
        <w:pStyle w:val="BodyText"/>
        <w:tabs>
          <w:tab w:val="left" w:pos="1530"/>
        </w:tabs>
        <w:spacing w:line="240" w:lineRule="auto"/>
        <w:rPr>
          <w:rFonts w:ascii="Arial" w:hAnsi="Arial" w:cs="Arial"/>
          <w:snapToGrid w:val="0"/>
          <w:szCs w:val="22"/>
        </w:rPr>
      </w:pPr>
    </w:p>
    <w:p w14:paraId="16240F1A" w14:textId="77777777" w:rsidR="00F91DB6" w:rsidRDefault="00F91DB6" w:rsidP="00F91DB6">
      <w:pPr>
        <w:pStyle w:val="BodyText"/>
        <w:tabs>
          <w:tab w:val="left" w:pos="1530"/>
        </w:tabs>
        <w:spacing w:line="240" w:lineRule="auto"/>
        <w:ind w:left="540" w:hanging="540"/>
        <w:rPr>
          <w:rFonts w:ascii="Arial" w:hAnsi="Arial" w:cs="Arial"/>
          <w:snapToGrid w:val="0"/>
          <w:szCs w:val="22"/>
        </w:rPr>
      </w:pPr>
      <w:r w:rsidRPr="00E82A5A">
        <w:rPr>
          <w:rFonts w:ascii="Arial" w:hAnsi="Arial" w:cs="Arial"/>
          <w:snapToGrid w:val="0"/>
          <w:szCs w:val="22"/>
        </w:rPr>
        <w:t xml:space="preserve">8.8 </w:t>
      </w:r>
      <w:r>
        <w:rPr>
          <w:rFonts w:ascii="Arial" w:hAnsi="Arial" w:cs="Arial"/>
          <w:snapToGrid w:val="0"/>
          <w:szCs w:val="22"/>
        </w:rPr>
        <w:tab/>
      </w:r>
      <w:r w:rsidRPr="00E82A5A">
        <w:rPr>
          <w:rFonts w:ascii="Arial" w:hAnsi="Arial" w:cs="Arial"/>
          <w:snapToGrid w:val="0"/>
          <w:szCs w:val="22"/>
        </w:rPr>
        <w:t>The Licensee and/or its employees, representatives, shall at all times during the tenure of this Agreement, operate the Center in accordance with the method, SOP’s and the manner prescribed by the Licensor, from time to time.   The Licensee shall ensure that the Center conforms with the quality and cleanliness as prescribed in the SOPs issued by the Licensor from time to time.</w:t>
      </w:r>
    </w:p>
    <w:p w14:paraId="00641777" w14:textId="77777777" w:rsidR="00F91DB6" w:rsidRPr="00E82A5A" w:rsidRDefault="00F91DB6" w:rsidP="00F91DB6">
      <w:pPr>
        <w:pStyle w:val="BodyText"/>
        <w:tabs>
          <w:tab w:val="left" w:pos="1530"/>
        </w:tabs>
        <w:spacing w:line="240" w:lineRule="auto"/>
        <w:rPr>
          <w:rFonts w:ascii="Arial" w:hAnsi="Arial" w:cs="Arial"/>
          <w:snapToGrid w:val="0"/>
          <w:szCs w:val="22"/>
        </w:rPr>
      </w:pPr>
    </w:p>
    <w:p w14:paraId="1AE4DA7E" w14:textId="77777777" w:rsidR="00F91DB6" w:rsidRPr="00E82A5A" w:rsidRDefault="00F91DB6" w:rsidP="00F91DB6">
      <w:pPr>
        <w:pStyle w:val="BodyText"/>
        <w:tabs>
          <w:tab w:val="left" w:pos="1530"/>
        </w:tabs>
        <w:spacing w:line="240" w:lineRule="auto"/>
        <w:ind w:left="540" w:hanging="540"/>
        <w:rPr>
          <w:rFonts w:ascii="Arial" w:hAnsi="Arial" w:cs="Arial"/>
          <w:snapToGrid w:val="0"/>
          <w:szCs w:val="22"/>
        </w:rPr>
      </w:pPr>
      <w:r w:rsidRPr="00E82A5A">
        <w:rPr>
          <w:rFonts w:ascii="Arial" w:hAnsi="Arial" w:cs="Arial"/>
          <w:snapToGrid w:val="0"/>
          <w:szCs w:val="22"/>
        </w:rPr>
        <w:t>8.9</w:t>
      </w:r>
      <w:r>
        <w:rPr>
          <w:rFonts w:ascii="Arial" w:hAnsi="Arial" w:cs="Arial"/>
          <w:snapToGrid w:val="0"/>
          <w:szCs w:val="22"/>
        </w:rPr>
        <w:tab/>
      </w:r>
      <w:r w:rsidRPr="00E82A5A">
        <w:rPr>
          <w:rFonts w:ascii="Arial" w:hAnsi="Arial" w:cs="Arial"/>
          <w:snapToGrid w:val="0"/>
          <w:szCs w:val="22"/>
        </w:rPr>
        <w:t xml:space="preserve">The Licensee shall always keep the Center operational for such minimum working hours as agreed in writing with the Licensor from time to time on six days of the week, unless otherwise prevented by any local law, in which case the Licensee shall operate the </w:t>
      </w:r>
      <w:r>
        <w:rPr>
          <w:rFonts w:ascii="Arial" w:hAnsi="Arial" w:cs="Arial"/>
          <w:snapToGrid w:val="0"/>
          <w:szCs w:val="22"/>
        </w:rPr>
        <w:t>C</w:t>
      </w:r>
      <w:r w:rsidRPr="00E82A5A">
        <w:rPr>
          <w:rFonts w:ascii="Arial" w:hAnsi="Arial" w:cs="Arial"/>
          <w:snapToGrid w:val="0"/>
          <w:szCs w:val="22"/>
        </w:rPr>
        <w:t xml:space="preserve">enter for such number of maximum hours as are permissible under such law. However in case the number of hours prescribed by the Licensor exceeds the prescribed working hours under the laws, the Licensee shall also endeavor to obtain necessary permission from the concerned authority to operate the Center based on the recommended hours by the Licensor and </w:t>
      </w:r>
      <w:r w:rsidRPr="004636D7">
        <w:rPr>
          <w:rFonts w:ascii="Arial" w:hAnsi="Arial" w:cs="Arial"/>
          <w:snapToGrid w:val="0"/>
          <w:szCs w:val="22"/>
        </w:rPr>
        <w:t xml:space="preserve">shall present it to the Licensor forthwith, on procuring the same. </w:t>
      </w:r>
    </w:p>
    <w:p w14:paraId="589ED855" w14:textId="77777777" w:rsidR="00F91DB6" w:rsidRPr="00E82A5A" w:rsidRDefault="00F91DB6" w:rsidP="00F91DB6">
      <w:pPr>
        <w:pStyle w:val="BodyText"/>
        <w:tabs>
          <w:tab w:val="left" w:pos="1530"/>
        </w:tabs>
        <w:spacing w:line="240" w:lineRule="auto"/>
        <w:ind w:left="720" w:hanging="720"/>
        <w:rPr>
          <w:rFonts w:ascii="Arial" w:hAnsi="Arial" w:cs="Arial"/>
          <w:snapToGrid w:val="0"/>
          <w:szCs w:val="22"/>
        </w:rPr>
      </w:pPr>
      <w:r w:rsidRPr="00E82A5A">
        <w:rPr>
          <w:rFonts w:ascii="Arial" w:hAnsi="Arial" w:cs="Arial"/>
          <w:snapToGrid w:val="0"/>
          <w:szCs w:val="22"/>
        </w:rPr>
        <w:t xml:space="preserve">8.10 </w:t>
      </w:r>
      <w:r>
        <w:rPr>
          <w:rFonts w:ascii="Arial" w:hAnsi="Arial" w:cs="Arial"/>
          <w:snapToGrid w:val="0"/>
          <w:szCs w:val="22"/>
        </w:rPr>
        <w:tab/>
      </w:r>
      <w:r w:rsidRPr="00E82A5A">
        <w:rPr>
          <w:rFonts w:ascii="Arial" w:hAnsi="Arial" w:cs="Arial"/>
          <w:snapToGrid w:val="0"/>
          <w:szCs w:val="22"/>
        </w:rPr>
        <w:t>To advise and send a list of all tests received at the Center to the Licensor along with the Test Value. For the specialized tests which cannot be conducted at the Center, send the Tests to the Central Laboratory</w:t>
      </w:r>
      <w:r w:rsidR="00FB5C27">
        <w:rPr>
          <w:rFonts w:ascii="Arial" w:hAnsi="Arial" w:cs="Arial"/>
          <w:snapToGrid w:val="0"/>
          <w:szCs w:val="22"/>
        </w:rPr>
        <w:t>/ Tied up Laboratory</w:t>
      </w:r>
      <w:r w:rsidRPr="00E82A5A">
        <w:rPr>
          <w:rFonts w:ascii="Arial" w:hAnsi="Arial" w:cs="Arial"/>
          <w:snapToGrid w:val="0"/>
          <w:szCs w:val="22"/>
        </w:rPr>
        <w:t xml:space="preserve"> or other facilities of the licensor, duly packed as per SOP provided by the Licensor.</w:t>
      </w:r>
    </w:p>
    <w:p w14:paraId="60DE24D2" w14:textId="77777777" w:rsidR="00F91DB6" w:rsidRPr="00E82A5A" w:rsidRDefault="00F91DB6" w:rsidP="00F91DB6">
      <w:pPr>
        <w:pStyle w:val="BodyText"/>
        <w:tabs>
          <w:tab w:val="left" w:pos="1530"/>
        </w:tabs>
        <w:spacing w:line="240" w:lineRule="auto"/>
        <w:rPr>
          <w:rFonts w:ascii="Arial" w:hAnsi="Arial" w:cs="Arial"/>
          <w:snapToGrid w:val="0"/>
          <w:szCs w:val="22"/>
        </w:rPr>
      </w:pPr>
    </w:p>
    <w:p w14:paraId="4537745D" w14:textId="77777777" w:rsidR="00F91DB6" w:rsidRPr="000476B5" w:rsidRDefault="00F91DB6" w:rsidP="00F91DB6">
      <w:pPr>
        <w:pStyle w:val="BodyText"/>
        <w:tabs>
          <w:tab w:val="left" w:pos="1530"/>
        </w:tabs>
        <w:spacing w:line="240" w:lineRule="auto"/>
        <w:ind w:left="720" w:hanging="720"/>
        <w:rPr>
          <w:rFonts w:ascii="Arial" w:hAnsi="Arial" w:cs="Arial"/>
          <w:snapToGrid w:val="0"/>
          <w:szCs w:val="22"/>
        </w:rPr>
      </w:pPr>
      <w:r w:rsidRPr="00E82A5A">
        <w:rPr>
          <w:rFonts w:ascii="Arial" w:hAnsi="Arial" w:cs="Arial"/>
          <w:snapToGrid w:val="0"/>
          <w:szCs w:val="22"/>
        </w:rPr>
        <w:t xml:space="preserve">8.11 </w:t>
      </w:r>
      <w:r>
        <w:rPr>
          <w:rFonts w:ascii="Arial" w:hAnsi="Arial" w:cs="Arial"/>
          <w:snapToGrid w:val="0"/>
          <w:szCs w:val="22"/>
        </w:rPr>
        <w:tab/>
      </w:r>
      <w:r w:rsidRPr="00E82A5A">
        <w:rPr>
          <w:rFonts w:ascii="Arial" w:hAnsi="Arial" w:cs="Arial"/>
          <w:snapToGrid w:val="0"/>
          <w:szCs w:val="22"/>
        </w:rPr>
        <w:t xml:space="preserve">The Licensee shall not charge any sum in excess of the listed rates for tests notified by the Licensor and in force on the date on which the customer gets the test done at the Center. </w:t>
      </w:r>
      <w:r w:rsidRPr="000476B5">
        <w:rPr>
          <w:rFonts w:ascii="Arial" w:hAnsi="Arial" w:cs="Arial"/>
          <w:snapToGrid w:val="0"/>
          <w:szCs w:val="22"/>
        </w:rPr>
        <w:t>The Licensee shall also provide adequate support and help to collect the outstanding from the clients</w:t>
      </w:r>
    </w:p>
    <w:p w14:paraId="7B77F916" w14:textId="77777777" w:rsidR="00F91DB6" w:rsidRPr="000476B5" w:rsidRDefault="00F91DB6" w:rsidP="00F91DB6">
      <w:pPr>
        <w:pStyle w:val="BodyText"/>
        <w:tabs>
          <w:tab w:val="left" w:pos="1530"/>
        </w:tabs>
        <w:spacing w:line="240" w:lineRule="auto"/>
        <w:ind w:left="720"/>
        <w:rPr>
          <w:rFonts w:ascii="Arial" w:hAnsi="Arial" w:cs="Arial"/>
          <w:snapToGrid w:val="0"/>
          <w:szCs w:val="22"/>
        </w:rPr>
      </w:pPr>
    </w:p>
    <w:p w14:paraId="449BB103" w14:textId="77777777" w:rsidR="00F91DB6" w:rsidRPr="004636D7" w:rsidRDefault="00F91DB6" w:rsidP="00F91DB6">
      <w:pPr>
        <w:pStyle w:val="BodyText"/>
        <w:tabs>
          <w:tab w:val="left" w:pos="1530"/>
        </w:tabs>
        <w:spacing w:line="240" w:lineRule="auto"/>
        <w:ind w:left="720" w:hanging="720"/>
        <w:rPr>
          <w:rFonts w:ascii="Arial" w:hAnsi="Arial" w:cs="Arial"/>
          <w:snapToGrid w:val="0"/>
          <w:szCs w:val="22"/>
        </w:rPr>
      </w:pPr>
      <w:r w:rsidRPr="000476B5">
        <w:rPr>
          <w:rFonts w:ascii="Arial" w:hAnsi="Arial" w:cs="Arial"/>
          <w:snapToGrid w:val="0"/>
          <w:szCs w:val="22"/>
        </w:rPr>
        <w:t xml:space="preserve">8.12 </w:t>
      </w:r>
      <w:r>
        <w:rPr>
          <w:rFonts w:ascii="Arial" w:hAnsi="Arial" w:cs="Arial"/>
          <w:snapToGrid w:val="0"/>
          <w:szCs w:val="22"/>
        </w:rPr>
        <w:tab/>
      </w:r>
      <w:r w:rsidRPr="000476B5">
        <w:rPr>
          <w:rFonts w:ascii="Arial" w:hAnsi="Arial" w:cs="Arial"/>
          <w:snapToGrid w:val="0"/>
          <w:szCs w:val="22"/>
        </w:rPr>
        <w:t>The Lice</w:t>
      </w:r>
      <w:r w:rsidRPr="004636D7">
        <w:rPr>
          <w:rFonts w:ascii="Arial" w:hAnsi="Arial" w:cs="Arial"/>
          <w:snapToGrid w:val="0"/>
          <w:szCs w:val="22"/>
        </w:rPr>
        <w:t xml:space="preserve">nsee shall only use such of the intellectual property as the Licensor may from time to time permit and only in the manner and for purposes provided for under this </w:t>
      </w:r>
      <w:r>
        <w:rPr>
          <w:rFonts w:ascii="Arial" w:hAnsi="Arial" w:cs="Arial"/>
          <w:snapToGrid w:val="0"/>
          <w:szCs w:val="22"/>
        </w:rPr>
        <w:lastRenderedPageBreak/>
        <w:t>A</w:t>
      </w:r>
      <w:r w:rsidRPr="004636D7">
        <w:rPr>
          <w:rFonts w:ascii="Arial" w:hAnsi="Arial" w:cs="Arial"/>
          <w:snapToGrid w:val="0"/>
          <w:szCs w:val="22"/>
        </w:rPr>
        <w:t>greement. The Licensee shall take all reasonable steps to preserve the integrity and value of as well as the Licensor’s title to the intellectual property, including:</w:t>
      </w:r>
    </w:p>
    <w:p w14:paraId="23E288D9" w14:textId="77777777" w:rsidR="00F91DB6" w:rsidRPr="004636D7" w:rsidRDefault="00F91DB6" w:rsidP="00F91DB6">
      <w:pPr>
        <w:numPr>
          <w:ilvl w:val="0"/>
          <w:numId w:val="17"/>
        </w:numPr>
        <w:tabs>
          <w:tab w:val="clear" w:pos="720"/>
          <w:tab w:val="num" w:pos="1440"/>
        </w:tabs>
        <w:ind w:left="1440"/>
        <w:jc w:val="both"/>
        <w:rPr>
          <w:rFonts w:ascii="Arial" w:hAnsi="Arial" w:cs="Arial"/>
          <w:sz w:val="22"/>
          <w:szCs w:val="22"/>
        </w:rPr>
      </w:pPr>
      <w:r w:rsidRPr="004636D7">
        <w:rPr>
          <w:rFonts w:ascii="Arial" w:hAnsi="Arial" w:cs="Arial"/>
          <w:sz w:val="22"/>
          <w:szCs w:val="22"/>
        </w:rPr>
        <w:t>Not causing or permitting any act or event from taking place which may damage or endanger the Intellectual Property or other intellectual property of the Licensor, or the Licensor’s title to such property;</w:t>
      </w:r>
    </w:p>
    <w:p w14:paraId="44A8AE9E" w14:textId="77777777" w:rsidR="00F91DB6" w:rsidRPr="004636D7" w:rsidRDefault="00F91DB6" w:rsidP="00F91DB6">
      <w:pPr>
        <w:numPr>
          <w:ilvl w:val="0"/>
          <w:numId w:val="17"/>
        </w:numPr>
        <w:tabs>
          <w:tab w:val="clear" w:pos="720"/>
          <w:tab w:val="num" w:pos="1440"/>
        </w:tabs>
        <w:ind w:left="1440"/>
        <w:jc w:val="both"/>
        <w:rPr>
          <w:rFonts w:ascii="Arial" w:hAnsi="Arial" w:cs="Arial"/>
          <w:sz w:val="22"/>
          <w:szCs w:val="22"/>
        </w:rPr>
      </w:pPr>
      <w:r w:rsidRPr="004636D7">
        <w:rPr>
          <w:rFonts w:ascii="Arial" w:hAnsi="Arial" w:cs="Arial"/>
          <w:sz w:val="22"/>
          <w:szCs w:val="22"/>
        </w:rPr>
        <w:t>Notifying the Licensor of any suspected infringement of the Intellectual Property or other intellectual property of the Licensor;</w:t>
      </w:r>
    </w:p>
    <w:p w14:paraId="163FCFAC" w14:textId="77777777" w:rsidR="00F91DB6" w:rsidRPr="004636D7" w:rsidRDefault="00F91DB6" w:rsidP="00F91DB6">
      <w:pPr>
        <w:numPr>
          <w:ilvl w:val="0"/>
          <w:numId w:val="17"/>
        </w:numPr>
        <w:tabs>
          <w:tab w:val="clear" w:pos="720"/>
          <w:tab w:val="num" w:pos="1440"/>
        </w:tabs>
        <w:ind w:left="1440"/>
        <w:jc w:val="both"/>
        <w:rPr>
          <w:rFonts w:ascii="Arial" w:hAnsi="Arial" w:cs="Arial"/>
          <w:sz w:val="22"/>
          <w:szCs w:val="22"/>
        </w:rPr>
      </w:pPr>
      <w:r w:rsidRPr="004636D7">
        <w:rPr>
          <w:rFonts w:ascii="Arial" w:hAnsi="Arial" w:cs="Arial"/>
          <w:sz w:val="22"/>
          <w:szCs w:val="22"/>
        </w:rPr>
        <w:t>Taking such reasonable action as the Licensor shall direct in relation to such infringement;</w:t>
      </w:r>
    </w:p>
    <w:p w14:paraId="290EBF05" w14:textId="77777777" w:rsidR="00F91DB6" w:rsidRPr="004636D7" w:rsidRDefault="00F91DB6" w:rsidP="00F91DB6">
      <w:pPr>
        <w:numPr>
          <w:ilvl w:val="0"/>
          <w:numId w:val="17"/>
        </w:numPr>
        <w:tabs>
          <w:tab w:val="clear" w:pos="720"/>
          <w:tab w:val="num" w:pos="1440"/>
        </w:tabs>
        <w:ind w:left="1440"/>
        <w:jc w:val="both"/>
        <w:rPr>
          <w:rFonts w:ascii="Arial" w:hAnsi="Arial" w:cs="Arial"/>
          <w:sz w:val="22"/>
          <w:szCs w:val="22"/>
        </w:rPr>
      </w:pPr>
      <w:r w:rsidRPr="004636D7">
        <w:rPr>
          <w:rFonts w:ascii="Arial" w:hAnsi="Arial" w:cs="Arial"/>
          <w:sz w:val="22"/>
          <w:szCs w:val="22"/>
        </w:rPr>
        <w:t xml:space="preserve">Affixing such signage at the Premises and notices to any material, or packaging used in the course of conducting the </w:t>
      </w:r>
      <w:r w:rsidR="00B01550" w:rsidRPr="004636D7">
        <w:rPr>
          <w:rFonts w:ascii="Arial" w:hAnsi="Arial" w:cs="Arial"/>
          <w:sz w:val="22"/>
          <w:szCs w:val="22"/>
        </w:rPr>
        <w:t>Business,</w:t>
      </w:r>
      <w:r w:rsidRPr="004636D7">
        <w:rPr>
          <w:rFonts w:ascii="Arial" w:hAnsi="Arial" w:cs="Arial"/>
          <w:sz w:val="22"/>
          <w:szCs w:val="22"/>
        </w:rPr>
        <w:t xml:space="preserve"> or including in advertising associated with the Business such matter, as the Licensor may direct;</w:t>
      </w:r>
    </w:p>
    <w:p w14:paraId="35C2EBDF" w14:textId="77777777" w:rsidR="00F91DB6" w:rsidRPr="004636D7" w:rsidRDefault="00F91DB6" w:rsidP="00F91DB6">
      <w:pPr>
        <w:numPr>
          <w:ilvl w:val="0"/>
          <w:numId w:val="17"/>
        </w:numPr>
        <w:tabs>
          <w:tab w:val="clear" w:pos="720"/>
          <w:tab w:val="num" w:pos="1440"/>
        </w:tabs>
        <w:ind w:left="1440"/>
        <w:jc w:val="both"/>
        <w:rPr>
          <w:rFonts w:ascii="Arial" w:hAnsi="Arial" w:cs="Arial"/>
          <w:sz w:val="22"/>
          <w:szCs w:val="22"/>
        </w:rPr>
      </w:pPr>
      <w:r w:rsidRPr="004636D7">
        <w:rPr>
          <w:rFonts w:ascii="Arial" w:hAnsi="Arial" w:cs="Arial"/>
          <w:sz w:val="22"/>
          <w:szCs w:val="22"/>
        </w:rPr>
        <w:t>Not applying for registration of any Trade Mark or the Permitted Name as a trade mark and not to interfere with in any manner nor to attempt to prohibit the use or registration of the Permitted Name or any similar name or designation by any other Licensee of the Licensor, and giving the Licensor any assistance it may require in connection with the registration of the Trade Mark(s) or Permitted Name as a trade mark in any part of the world;</w:t>
      </w:r>
    </w:p>
    <w:p w14:paraId="11DFA7AD" w14:textId="77777777" w:rsidR="00F91DB6" w:rsidRPr="004636D7" w:rsidRDefault="00F91DB6" w:rsidP="00F91DB6">
      <w:pPr>
        <w:numPr>
          <w:ilvl w:val="0"/>
          <w:numId w:val="17"/>
        </w:numPr>
        <w:tabs>
          <w:tab w:val="clear" w:pos="720"/>
          <w:tab w:val="num" w:pos="1440"/>
        </w:tabs>
        <w:ind w:left="1440"/>
        <w:jc w:val="both"/>
        <w:rPr>
          <w:rFonts w:ascii="Arial" w:hAnsi="Arial" w:cs="Arial"/>
          <w:sz w:val="22"/>
          <w:szCs w:val="22"/>
        </w:rPr>
      </w:pPr>
      <w:r w:rsidRPr="004636D7">
        <w:rPr>
          <w:rFonts w:ascii="Arial" w:hAnsi="Arial" w:cs="Arial"/>
          <w:sz w:val="22"/>
          <w:szCs w:val="22"/>
        </w:rPr>
        <w:t xml:space="preserve">Not tampering with any markings or name plates or other indication of source of </w:t>
      </w:r>
      <w:r w:rsidR="00B01550" w:rsidRPr="004636D7">
        <w:rPr>
          <w:rFonts w:ascii="Arial" w:hAnsi="Arial" w:cs="Arial"/>
          <w:sz w:val="22"/>
          <w:szCs w:val="22"/>
        </w:rPr>
        <w:t>origin which</w:t>
      </w:r>
      <w:r w:rsidRPr="004636D7">
        <w:rPr>
          <w:rFonts w:ascii="Arial" w:hAnsi="Arial" w:cs="Arial"/>
          <w:sz w:val="22"/>
          <w:szCs w:val="22"/>
        </w:rPr>
        <w:t xml:space="preserve"> may be placed on any material used or provided to third parties in the conduct of the Business by or with the approval of the Licensor; and</w:t>
      </w:r>
    </w:p>
    <w:p w14:paraId="4C304D45" w14:textId="77777777" w:rsidR="00F91DB6" w:rsidRPr="004636D7" w:rsidRDefault="00F91DB6" w:rsidP="00F91DB6">
      <w:pPr>
        <w:numPr>
          <w:ilvl w:val="0"/>
          <w:numId w:val="17"/>
        </w:numPr>
        <w:tabs>
          <w:tab w:val="clear" w:pos="720"/>
          <w:tab w:val="num" w:pos="1440"/>
        </w:tabs>
        <w:ind w:left="1440"/>
        <w:jc w:val="both"/>
        <w:rPr>
          <w:rFonts w:ascii="Arial" w:hAnsi="Arial" w:cs="Arial"/>
          <w:sz w:val="22"/>
          <w:szCs w:val="22"/>
        </w:rPr>
      </w:pPr>
      <w:r w:rsidRPr="004636D7">
        <w:rPr>
          <w:rFonts w:ascii="Arial" w:hAnsi="Arial" w:cs="Arial"/>
          <w:sz w:val="22"/>
          <w:szCs w:val="22"/>
        </w:rPr>
        <w:t xml:space="preserve">Not using any mark similar or capable of being confused with the </w:t>
      </w:r>
      <w:r w:rsidR="00B01550" w:rsidRPr="004636D7">
        <w:rPr>
          <w:rFonts w:ascii="Arial" w:hAnsi="Arial" w:cs="Arial"/>
          <w:sz w:val="22"/>
          <w:szCs w:val="22"/>
        </w:rPr>
        <w:t>Trademarks</w:t>
      </w:r>
      <w:r w:rsidRPr="004636D7">
        <w:rPr>
          <w:rFonts w:ascii="Arial" w:hAnsi="Arial" w:cs="Arial"/>
          <w:sz w:val="22"/>
          <w:szCs w:val="22"/>
        </w:rPr>
        <w:t xml:space="preserve"> or Permitted Name.</w:t>
      </w:r>
    </w:p>
    <w:p w14:paraId="74113D75" w14:textId="77777777" w:rsidR="00F91DB6" w:rsidRPr="004636D7" w:rsidRDefault="00F91DB6" w:rsidP="00F91DB6">
      <w:pPr>
        <w:ind w:left="720"/>
        <w:jc w:val="both"/>
        <w:rPr>
          <w:rFonts w:ascii="Arial" w:hAnsi="Arial" w:cs="Arial"/>
          <w:sz w:val="22"/>
          <w:szCs w:val="22"/>
        </w:rPr>
      </w:pPr>
    </w:p>
    <w:p w14:paraId="546FB933" w14:textId="77777777" w:rsidR="00F91DB6" w:rsidRPr="004636D7" w:rsidRDefault="00F91DB6" w:rsidP="00F91DB6">
      <w:pPr>
        <w:pStyle w:val="BodyText2"/>
        <w:numPr>
          <w:ilvl w:val="1"/>
          <w:numId w:val="18"/>
        </w:numPr>
        <w:rPr>
          <w:rFonts w:ascii="Arial" w:hAnsi="Arial" w:cs="Arial"/>
          <w:sz w:val="22"/>
          <w:szCs w:val="22"/>
        </w:rPr>
      </w:pPr>
      <w:r w:rsidRPr="004636D7">
        <w:rPr>
          <w:rFonts w:ascii="Arial" w:hAnsi="Arial" w:cs="Arial"/>
          <w:sz w:val="22"/>
          <w:szCs w:val="22"/>
        </w:rPr>
        <w:t xml:space="preserve">Save as strictly necessary for the efficient conduct of the Business or otherwise expressly permitted under this Agreement, the Licensee shall not disclose any Proprietary Information or the terms or manner of negotiation of this Agreement to any third party without the prior express consent in writing of the Licensor. The Licensee agrees that any </w:t>
      </w:r>
      <w:r w:rsidR="00B01550" w:rsidRPr="004636D7">
        <w:rPr>
          <w:rFonts w:ascii="Arial" w:hAnsi="Arial" w:cs="Arial"/>
          <w:sz w:val="22"/>
          <w:szCs w:val="22"/>
        </w:rPr>
        <w:t>unauthorized</w:t>
      </w:r>
      <w:r w:rsidRPr="004636D7">
        <w:rPr>
          <w:rFonts w:ascii="Arial" w:hAnsi="Arial" w:cs="Arial"/>
          <w:sz w:val="22"/>
          <w:szCs w:val="22"/>
        </w:rPr>
        <w:t xml:space="preserve"> disclosure of Proprietary information shall cause irreparable damage to the Licensor and in the event of such </w:t>
      </w:r>
      <w:r w:rsidR="00B01550" w:rsidRPr="004636D7">
        <w:rPr>
          <w:rFonts w:ascii="Arial" w:hAnsi="Arial" w:cs="Arial"/>
          <w:sz w:val="22"/>
          <w:szCs w:val="22"/>
        </w:rPr>
        <w:t>unauthorized</w:t>
      </w:r>
      <w:r w:rsidRPr="004636D7">
        <w:rPr>
          <w:rFonts w:ascii="Arial" w:hAnsi="Arial" w:cs="Arial"/>
          <w:sz w:val="22"/>
          <w:szCs w:val="22"/>
        </w:rPr>
        <w:t xml:space="preserve"> disclosure the Licensee shall allow the Licensor to obtain an order for an injunction or any other interim relief against it to prevent further prejudice to the Licensor.</w:t>
      </w:r>
    </w:p>
    <w:p w14:paraId="5D20B191" w14:textId="77777777" w:rsidR="00F91DB6" w:rsidRPr="00E82A5A" w:rsidRDefault="00F91DB6" w:rsidP="00F91DB6">
      <w:pPr>
        <w:pStyle w:val="BodyText2"/>
        <w:rPr>
          <w:rFonts w:ascii="Arial" w:hAnsi="Arial" w:cs="Arial"/>
          <w:sz w:val="22"/>
          <w:szCs w:val="22"/>
          <w:highlight w:val="yellow"/>
        </w:rPr>
      </w:pPr>
    </w:p>
    <w:p w14:paraId="4A48F1EC" w14:textId="77777777" w:rsidR="00F91DB6" w:rsidRPr="000476B5" w:rsidRDefault="00F91DB6" w:rsidP="00F91DB6">
      <w:pPr>
        <w:numPr>
          <w:ilvl w:val="1"/>
          <w:numId w:val="18"/>
        </w:numPr>
        <w:jc w:val="both"/>
        <w:rPr>
          <w:rFonts w:ascii="Arial" w:hAnsi="Arial" w:cs="Arial"/>
          <w:sz w:val="22"/>
          <w:szCs w:val="22"/>
        </w:rPr>
      </w:pPr>
      <w:r w:rsidRPr="000476B5">
        <w:rPr>
          <w:rFonts w:ascii="Arial" w:hAnsi="Arial" w:cs="Arial"/>
          <w:sz w:val="22"/>
          <w:szCs w:val="22"/>
        </w:rPr>
        <w:t xml:space="preserve">The Licensee shall reimburse/arrange the cost of traveling, lodging, and boarding of the Licensor’s project team to set up the </w:t>
      </w:r>
      <w:proofErr w:type="spellStart"/>
      <w:r w:rsidRPr="000476B5">
        <w:rPr>
          <w:rFonts w:ascii="Arial" w:hAnsi="Arial" w:cs="Arial"/>
          <w:sz w:val="22"/>
          <w:szCs w:val="22"/>
        </w:rPr>
        <w:t>centre</w:t>
      </w:r>
      <w:proofErr w:type="spellEnd"/>
      <w:r w:rsidRPr="000476B5">
        <w:rPr>
          <w:rFonts w:ascii="Arial" w:hAnsi="Arial" w:cs="Arial"/>
          <w:sz w:val="22"/>
          <w:szCs w:val="22"/>
        </w:rPr>
        <w:t>/lab till commercial launch of the center/lab.</w:t>
      </w:r>
    </w:p>
    <w:p w14:paraId="6B75DA4D" w14:textId="77777777" w:rsidR="00F91DB6" w:rsidRPr="000476B5" w:rsidRDefault="00F91DB6" w:rsidP="00F91DB6">
      <w:pPr>
        <w:jc w:val="both"/>
        <w:rPr>
          <w:rFonts w:ascii="Arial" w:hAnsi="Arial" w:cs="Arial"/>
          <w:sz w:val="22"/>
          <w:szCs w:val="22"/>
        </w:rPr>
      </w:pPr>
    </w:p>
    <w:p w14:paraId="2344A792" w14:textId="77777777" w:rsidR="00F91DB6" w:rsidRPr="000476B5" w:rsidRDefault="00F91DB6" w:rsidP="00F91DB6">
      <w:pPr>
        <w:numPr>
          <w:ilvl w:val="1"/>
          <w:numId w:val="18"/>
        </w:numPr>
        <w:jc w:val="both"/>
        <w:rPr>
          <w:rFonts w:ascii="Arial" w:hAnsi="Arial" w:cs="Arial"/>
          <w:sz w:val="22"/>
          <w:szCs w:val="22"/>
        </w:rPr>
      </w:pPr>
      <w:r w:rsidRPr="000476B5">
        <w:rPr>
          <w:rFonts w:ascii="Arial" w:hAnsi="Arial" w:cs="Arial"/>
          <w:sz w:val="22"/>
          <w:szCs w:val="22"/>
        </w:rPr>
        <w:t xml:space="preserve">The Licensee shall also bear the cost of traveling, boarding and lodging of its employees/staff for conducting training </w:t>
      </w:r>
      <w:proofErr w:type="spellStart"/>
      <w:r w:rsidRPr="000476B5">
        <w:rPr>
          <w:rFonts w:ascii="Arial" w:hAnsi="Arial" w:cs="Arial"/>
          <w:sz w:val="22"/>
          <w:szCs w:val="22"/>
        </w:rPr>
        <w:t>etc</w:t>
      </w:r>
      <w:proofErr w:type="spellEnd"/>
      <w:r w:rsidRPr="000476B5">
        <w:rPr>
          <w:rFonts w:ascii="Arial" w:hAnsi="Arial" w:cs="Arial"/>
          <w:sz w:val="22"/>
          <w:szCs w:val="22"/>
        </w:rPr>
        <w:t xml:space="preserve"> at </w:t>
      </w:r>
      <w:r w:rsidR="00C20383" w:rsidRPr="000476B5">
        <w:rPr>
          <w:rFonts w:ascii="Arial" w:hAnsi="Arial" w:cs="Arial"/>
          <w:sz w:val="22"/>
          <w:szCs w:val="22"/>
        </w:rPr>
        <w:t>the</w:t>
      </w:r>
      <w:r w:rsidR="00C20383">
        <w:rPr>
          <w:rFonts w:ascii="Arial" w:hAnsi="Arial" w:cs="Arial"/>
          <w:sz w:val="22"/>
          <w:szCs w:val="22"/>
        </w:rPr>
        <w:t xml:space="preserve"> convenient</w:t>
      </w:r>
      <w:r w:rsidR="00DC5FC6">
        <w:rPr>
          <w:rFonts w:ascii="Arial" w:hAnsi="Arial" w:cs="Arial"/>
          <w:sz w:val="22"/>
          <w:szCs w:val="22"/>
        </w:rPr>
        <w:t xml:space="preserve"> place or laboratory </w:t>
      </w:r>
      <w:r w:rsidRPr="000476B5">
        <w:rPr>
          <w:rFonts w:ascii="Arial" w:hAnsi="Arial" w:cs="Arial"/>
          <w:sz w:val="22"/>
          <w:szCs w:val="22"/>
        </w:rPr>
        <w:t xml:space="preserve">during the entire tenure of the said </w:t>
      </w:r>
      <w:r>
        <w:rPr>
          <w:rFonts w:ascii="Arial" w:hAnsi="Arial" w:cs="Arial"/>
          <w:sz w:val="22"/>
          <w:szCs w:val="22"/>
        </w:rPr>
        <w:t>A</w:t>
      </w:r>
      <w:r w:rsidRPr="000476B5">
        <w:rPr>
          <w:rFonts w:ascii="Arial" w:hAnsi="Arial" w:cs="Arial"/>
          <w:sz w:val="22"/>
          <w:szCs w:val="22"/>
        </w:rPr>
        <w:t>greement.</w:t>
      </w:r>
    </w:p>
    <w:p w14:paraId="1BDD5F96" w14:textId="77777777" w:rsidR="00F91DB6" w:rsidRPr="000476B5" w:rsidRDefault="00F91DB6" w:rsidP="00F91DB6">
      <w:pPr>
        <w:jc w:val="both"/>
        <w:rPr>
          <w:rFonts w:ascii="Arial" w:hAnsi="Arial" w:cs="Arial"/>
          <w:sz w:val="22"/>
          <w:szCs w:val="22"/>
        </w:rPr>
      </w:pPr>
    </w:p>
    <w:p w14:paraId="16A8C547" w14:textId="77777777" w:rsidR="00F91DB6" w:rsidRPr="000476B5" w:rsidRDefault="00F91DB6" w:rsidP="00F91DB6">
      <w:pPr>
        <w:numPr>
          <w:ilvl w:val="1"/>
          <w:numId w:val="18"/>
        </w:numPr>
        <w:jc w:val="both"/>
        <w:rPr>
          <w:rFonts w:ascii="Arial" w:hAnsi="Arial" w:cs="Arial"/>
          <w:sz w:val="22"/>
          <w:szCs w:val="22"/>
        </w:rPr>
      </w:pPr>
      <w:r w:rsidRPr="000476B5">
        <w:rPr>
          <w:rFonts w:ascii="Arial" w:hAnsi="Arial" w:cs="Arial"/>
          <w:sz w:val="22"/>
          <w:szCs w:val="22"/>
        </w:rPr>
        <w:t xml:space="preserve"> It is also understood between the parties that whatsoever activities for promotion of the business which include but not limited to referrals, </w:t>
      </w:r>
      <w:r>
        <w:rPr>
          <w:rFonts w:ascii="Arial" w:hAnsi="Arial" w:cs="Arial"/>
          <w:sz w:val="22"/>
          <w:szCs w:val="22"/>
        </w:rPr>
        <w:t>marketing material</w:t>
      </w:r>
      <w:r w:rsidRPr="000476B5">
        <w:rPr>
          <w:rFonts w:ascii="Arial" w:hAnsi="Arial" w:cs="Arial"/>
          <w:sz w:val="22"/>
          <w:szCs w:val="22"/>
        </w:rPr>
        <w:t xml:space="preserve"> etc. provided to the doctors/paramedical staff etc. by the Licensee will be at its own cost. The Licensor shall not be responsible to reimburse the said expenses to the Licensee.</w:t>
      </w:r>
    </w:p>
    <w:p w14:paraId="63A4E8B7" w14:textId="77777777" w:rsidR="00F91DB6" w:rsidRPr="000476B5" w:rsidRDefault="00F91DB6" w:rsidP="00F91DB6">
      <w:pPr>
        <w:jc w:val="both"/>
        <w:rPr>
          <w:rFonts w:ascii="Arial" w:hAnsi="Arial" w:cs="Arial"/>
          <w:sz w:val="22"/>
          <w:szCs w:val="22"/>
        </w:rPr>
      </w:pPr>
    </w:p>
    <w:p w14:paraId="4880AFF6" w14:textId="77777777" w:rsidR="00F91DB6" w:rsidRDefault="00F91DB6" w:rsidP="00F91DB6">
      <w:pPr>
        <w:numPr>
          <w:ilvl w:val="1"/>
          <w:numId w:val="18"/>
        </w:numPr>
        <w:jc w:val="both"/>
        <w:rPr>
          <w:rFonts w:ascii="Arial" w:hAnsi="Arial" w:cs="Arial"/>
          <w:sz w:val="22"/>
          <w:szCs w:val="22"/>
        </w:rPr>
      </w:pPr>
      <w:r w:rsidRPr="000476B5">
        <w:rPr>
          <w:rFonts w:ascii="Arial" w:hAnsi="Arial" w:cs="Arial"/>
          <w:sz w:val="22"/>
          <w:szCs w:val="22"/>
        </w:rPr>
        <w:t xml:space="preserve">The Licensee shall take prior approval from the Licensor for all marketing activities which include Continues Medical Education (CME), Special discount etc. </w:t>
      </w:r>
    </w:p>
    <w:p w14:paraId="0BEB5766" w14:textId="77777777" w:rsidR="00F91DB6" w:rsidRDefault="00F91DB6" w:rsidP="00F91DB6">
      <w:pPr>
        <w:jc w:val="both"/>
        <w:rPr>
          <w:rFonts w:ascii="Arial" w:hAnsi="Arial" w:cs="Arial"/>
          <w:sz w:val="22"/>
          <w:szCs w:val="22"/>
        </w:rPr>
      </w:pPr>
    </w:p>
    <w:p w14:paraId="5E848E2A" w14:textId="77777777" w:rsidR="00F91DB6" w:rsidRDefault="00F91DB6" w:rsidP="00F91DB6">
      <w:pPr>
        <w:numPr>
          <w:ilvl w:val="1"/>
          <w:numId w:val="18"/>
        </w:numPr>
        <w:jc w:val="both"/>
        <w:rPr>
          <w:rFonts w:ascii="Arial" w:hAnsi="Arial" w:cs="Arial"/>
          <w:sz w:val="22"/>
          <w:szCs w:val="22"/>
        </w:rPr>
      </w:pPr>
      <w:r>
        <w:rPr>
          <w:rFonts w:ascii="Arial" w:hAnsi="Arial" w:cs="Arial"/>
          <w:sz w:val="22"/>
          <w:szCs w:val="22"/>
        </w:rPr>
        <w:t xml:space="preserve">The Licensee shall reimburse the amount of consumables, logistic materials </w:t>
      </w:r>
      <w:proofErr w:type="spellStart"/>
      <w:r>
        <w:rPr>
          <w:rFonts w:ascii="Arial" w:hAnsi="Arial" w:cs="Arial"/>
          <w:sz w:val="22"/>
          <w:szCs w:val="22"/>
        </w:rPr>
        <w:t>etc</w:t>
      </w:r>
      <w:proofErr w:type="spellEnd"/>
      <w:r>
        <w:rPr>
          <w:rFonts w:ascii="Arial" w:hAnsi="Arial" w:cs="Arial"/>
          <w:sz w:val="22"/>
          <w:szCs w:val="22"/>
        </w:rPr>
        <w:t xml:space="preserve"> which is transferred from Licensor to Licensee and Phlebotomy Center </w:t>
      </w:r>
      <w:r w:rsidR="00B01550">
        <w:rPr>
          <w:rFonts w:ascii="Arial" w:hAnsi="Arial" w:cs="Arial"/>
          <w:sz w:val="22"/>
          <w:szCs w:val="22"/>
        </w:rPr>
        <w:t>on monthly</w:t>
      </w:r>
      <w:r>
        <w:rPr>
          <w:rFonts w:ascii="Arial" w:hAnsi="Arial" w:cs="Arial"/>
          <w:sz w:val="22"/>
          <w:szCs w:val="22"/>
        </w:rPr>
        <w:t xml:space="preserve"> basis within 1</w:t>
      </w:r>
      <w:r w:rsidR="004248FA">
        <w:rPr>
          <w:rFonts w:ascii="Arial" w:hAnsi="Arial" w:cs="Arial"/>
          <w:sz w:val="22"/>
          <w:szCs w:val="22"/>
        </w:rPr>
        <w:t xml:space="preserve">5 days from the date of </w:t>
      </w:r>
      <w:r w:rsidR="002005BE">
        <w:rPr>
          <w:rFonts w:ascii="Arial" w:hAnsi="Arial" w:cs="Arial"/>
          <w:sz w:val="22"/>
          <w:szCs w:val="22"/>
        </w:rPr>
        <w:t>invoice,</w:t>
      </w:r>
      <w:r w:rsidR="004248FA">
        <w:rPr>
          <w:rFonts w:ascii="Arial" w:hAnsi="Arial" w:cs="Arial"/>
          <w:sz w:val="22"/>
          <w:szCs w:val="22"/>
        </w:rPr>
        <w:t xml:space="preserve"> wherever required.</w:t>
      </w:r>
    </w:p>
    <w:p w14:paraId="1E4EBE3F" w14:textId="77777777" w:rsidR="00F91DB6" w:rsidRDefault="00F91DB6" w:rsidP="00F91DB6">
      <w:pPr>
        <w:jc w:val="both"/>
        <w:rPr>
          <w:rFonts w:ascii="Arial" w:hAnsi="Arial" w:cs="Arial"/>
          <w:sz w:val="22"/>
          <w:szCs w:val="22"/>
        </w:rPr>
      </w:pPr>
    </w:p>
    <w:p w14:paraId="4DE53A52" w14:textId="77777777" w:rsidR="00F91DB6" w:rsidRDefault="00F91DB6" w:rsidP="00F91DB6">
      <w:pPr>
        <w:numPr>
          <w:ilvl w:val="1"/>
          <w:numId w:val="18"/>
        </w:numPr>
        <w:jc w:val="both"/>
        <w:rPr>
          <w:rFonts w:ascii="Arial" w:hAnsi="Arial" w:cs="Arial"/>
          <w:sz w:val="22"/>
          <w:szCs w:val="22"/>
        </w:rPr>
      </w:pPr>
      <w:r>
        <w:rPr>
          <w:rFonts w:ascii="Arial" w:hAnsi="Arial" w:cs="Arial"/>
          <w:sz w:val="22"/>
          <w:szCs w:val="22"/>
        </w:rPr>
        <w:t>The Licensee shall appoint requisite manpower to establish and operate the</w:t>
      </w:r>
      <w:r w:rsidR="004248FA">
        <w:rPr>
          <w:rFonts w:ascii="Arial" w:hAnsi="Arial" w:cs="Arial"/>
          <w:sz w:val="22"/>
          <w:szCs w:val="22"/>
        </w:rPr>
        <w:t xml:space="preserve"> laboratory</w:t>
      </w:r>
      <w:r w:rsidR="009302D5">
        <w:rPr>
          <w:rFonts w:ascii="Arial" w:hAnsi="Arial" w:cs="Arial"/>
          <w:sz w:val="22"/>
          <w:szCs w:val="22"/>
        </w:rPr>
        <w:t xml:space="preserve"> Center</w:t>
      </w:r>
      <w:r>
        <w:rPr>
          <w:rFonts w:ascii="Arial" w:hAnsi="Arial" w:cs="Arial"/>
          <w:sz w:val="22"/>
          <w:szCs w:val="22"/>
        </w:rPr>
        <w:t xml:space="preserve"> as per instructions and guidelines provided by S</w:t>
      </w:r>
      <w:r w:rsidR="0059083D">
        <w:rPr>
          <w:rFonts w:ascii="Arial" w:hAnsi="Arial" w:cs="Arial"/>
          <w:sz w:val="22"/>
          <w:szCs w:val="22"/>
        </w:rPr>
        <w:t>pecialty Ranbaxy Labs</w:t>
      </w:r>
      <w:r>
        <w:rPr>
          <w:rFonts w:ascii="Arial" w:hAnsi="Arial" w:cs="Arial"/>
          <w:sz w:val="22"/>
          <w:szCs w:val="22"/>
        </w:rPr>
        <w:t xml:space="preserve"> from time to time. The Licensee shall be sole responsible for the salaries, wages, and statutory payment and like of to the employees, contractors, contract </w:t>
      </w:r>
      <w:proofErr w:type="spellStart"/>
      <w:r>
        <w:rPr>
          <w:rFonts w:ascii="Arial" w:hAnsi="Arial" w:cs="Arial"/>
          <w:sz w:val="22"/>
          <w:szCs w:val="22"/>
        </w:rPr>
        <w:t>Labour</w:t>
      </w:r>
      <w:proofErr w:type="spellEnd"/>
      <w:r>
        <w:rPr>
          <w:rFonts w:ascii="Arial" w:hAnsi="Arial" w:cs="Arial"/>
          <w:sz w:val="22"/>
          <w:szCs w:val="22"/>
        </w:rPr>
        <w:t xml:space="preserve">, consultants or agents. </w:t>
      </w:r>
      <w:r>
        <w:rPr>
          <w:rFonts w:ascii="Arial" w:hAnsi="Arial" w:cs="Arial"/>
          <w:sz w:val="22"/>
          <w:szCs w:val="22"/>
        </w:rPr>
        <w:lastRenderedPageBreak/>
        <w:t xml:space="preserve">Licensee shall liable and responsible for all compliance under relevant labor legislation including but not limited to The Provident Fund Act, Payment of Gratuity Act, The Payment of Bonus Act, The Contract </w:t>
      </w:r>
      <w:proofErr w:type="spellStart"/>
      <w:r>
        <w:rPr>
          <w:rFonts w:ascii="Arial" w:hAnsi="Arial" w:cs="Arial"/>
          <w:sz w:val="22"/>
          <w:szCs w:val="22"/>
        </w:rPr>
        <w:t>Labour</w:t>
      </w:r>
      <w:proofErr w:type="spellEnd"/>
      <w:r>
        <w:rPr>
          <w:rFonts w:ascii="Arial" w:hAnsi="Arial" w:cs="Arial"/>
          <w:sz w:val="22"/>
          <w:szCs w:val="22"/>
        </w:rPr>
        <w:t xml:space="preserve"> Act, The payment of Wages Act, Minimum Wages Act, Employee State Insurance Act, Maternity Benefit Act and other relevant Acts and Notifications issued by the Govt./local bodies from time to time in this regard. </w:t>
      </w:r>
    </w:p>
    <w:p w14:paraId="6DFB47E8" w14:textId="77777777" w:rsidR="00F91DB6" w:rsidRPr="00852C9E" w:rsidRDefault="00F91DB6" w:rsidP="00F91DB6">
      <w:pPr>
        <w:jc w:val="both"/>
        <w:rPr>
          <w:rFonts w:ascii="Arial" w:hAnsi="Arial" w:cs="Arial"/>
          <w:sz w:val="22"/>
          <w:szCs w:val="22"/>
        </w:rPr>
      </w:pPr>
    </w:p>
    <w:p w14:paraId="69E572C1" w14:textId="4C1B851B" w:rsidR="00F91DB6" w:rsidRPr="00CC3963" w:rsidRDefault="00F91DB6" w:rsidP="001C5B39">
      <w:pPr>
        <w:pStyle w:val="BodyText"/>
        <w:numPr>
          <w:ilvl w:val="1"/>
          <w:numId w:val="18"/>
        </w:numPr>
        <w:tabs>
          <w:tab w:val="left" w:pos="1530"/>
        </w:tabs>
        <w:rPr>
          <w:rFonts w:ascii="Arial" w:hAnsi="Arial" w:cs="Arial"/>
          <w:szCs w:val="22"/>
        </w:rPr>
      </w:pPr>
      <w:r w:rsidRPr="00CC3963">
        <w:rPr>
          <w:rFonts w:ascii="Arial" w:hAnsi="Arial" w:cs="Arial"/>
          <w:b/>
          <w:bCs/>
          <w:i/>
          <w:iCs/>
        </w:rPr>
        <w:t xml:space="preserve">The Licensee agrees to </w:t>
      </w:r>
      <w:r w:rsidR="00C549CD" w:rsidRPr="00CC3963">
        <w:rPr>
          <w:rFonts w:ascii="Arial" w:hAnsi="Arial" w:cs="Arial"/>
          <w:b/>
          <w:bCs/>
          <w:i/>
          <w:iCs/>
        </w:rPr>
        <w:t xml:space="preserve">pay one time franchise </w:t>
      </w:r>
      <w:r w:rsidR="00C20383" w:rsidRPr="00CC3963">
        <w:rPr>
          <w:rFonts w:ascii="Arial" w:hAnsi="Arial" w:cs="Arial"/>
          <w:b/>
          <w:bCs/>
          <w:i/>
          <w:iCs/>
        </w:rPr>
        <w:t>on boarding</w:t>
      </w:r>
      <w:r w:rsidR="00C549CD" w:rsidRPr="00CC3963">
        <w:rPr>
          <w:rFonts w:ascii="Arial" w:hAnsi="Arial" w:cs="Arial"/>
          <w:b/>
          <w:bCs/>
          <w:i/>
          <w:iCs/>
        </w:rPr>
        <w:t xml:space="preserve"> fee of </w:t>
      </w:r>
      <w:r w:rsidR="00F133FB" w:rsidRPr="00CC3963">
        <w:rPr>
          <w:rFonts w:ascii="Arial" w:hAnsi="Arial" w:cs="Arial"/>
          <w:b/>
          <w:bCs/>
          <w:i/>
          <w:iCs/>
        </w:rPr>
        <w:t xml:space="preserve"> Rs. </w:t>
      </w:r>
      <w:r w:rsidR="00706CF6" w:rsidRPr="00CC3963">
        <w:rPr>
          <w:rFonts w:ascii="Arial" w:hAnsi="Arial" w:cs="Arial"/>
          <w:b/>
          <w:bCs/>
          <w:i/>
          <w:iCs/>
        </w:rPr>
        <w:t>4.99</w:t>
      </w:r>
      <w:r w:rsidR="00F133FB" w:rsidRPr="00CC3963">
        <w:rPr>
          <w:rFonts w:ascii="Arial" w:hAnsi="Arial" w:cs="Arial"/>
          <w:b/>
          <w:bCs/>
          <w:i/>
          <w:iCs/>
        </w:rPr>
        <w:t xml:space="preserve"> Lakh</w:t>
      </w:r>
      <w:r w:rsidR="00C549CD" w:rsidRPr="00CC3963">
        <w:rPr>
          <w:rFonts w:ascii="Arial" w:hAnsi="Arial" w:cs="Arial"/>
          <w:b/>
          <w:bCs/>
          <w:i/>
          <w:iCs/>
        </w:rPr>
        <w:t>,</w:t>
      </w:r>
      <w:r w:rsidR="00304B32">
        <w:rPr>
          <w:rFonts w:ascii="Arial" w:hAnsi="Arial" w:cs="Arial"/>
          <w:b/>
          <w:bCs/>
          <w:i/>
          <w:iCs/>
        </w:rPr>
        <w:t xml:space="preserve"> &amp; initial material cost of Rs 0.22 Lakhs </w:t>
      </w:r>
      <w:r w:rsidR="00CC3963" w:rsidRPr="00CC3963">
        <w:rPr>
          <w:rFonts w:ascii="Arial" w:hAnsi="Arial" w:cs="Arial"/>
          <w:b/>
          <w:bCs/>
          <w:i/>
          <w:iCs/>
        </w:rPr>
        <w:t>.</w:t>
      </w:r>
    </w:p>
    <w:p w14:paraId="227040F7" w14:textId="77777777" w:rsidR="00F91DB6" w:rsidRPr="00E82A5A" w:rsidRDefault="00F91DB6" w:rsidP="00F91DB6">
      <w:pPr>
        <w:rPr>
          <w:b/>
          <w:snapToGrid w:val="0"/>
        </w:rPr>
      </w:pPr>
      <w:r w:rsidRPr="004543DB">
        <w:rPr>
          <w:rFonts w:ascii="Arial" w:hAnsi="Arial" w:cs="Arial"/>
          <w:snapToGrid w:val="0"/>
          <w:sz w:val="22"/>
          <w:szCs w:val="22"/>
        </w:rPr>
        <w:t>9.</w:t>
      </w:r>
      <w:r w:rsidRPr="004543DB">
        <w:rPr>
          <w:rFonts w:ascii="Arial" w:hAnsi="Arial" w:cs="Arial"/>
          <w:b/>
          <w:snapToGrid w:val="0"/>
          <w:sz w:val="22"/>
          <w:szCs w:val="22"/>
        </w:rPr>
        <w:t xml:space="preserve"> USE OF LMS</w:t>
      </w:r>
    </w:p>
    <w:p w14:paraId="4778F7F5" w14:textId="77777777" w:rsidR="00F91DB6" w:rsidRPr="00E82A5A" w:rsidRDefault="00F91DB6" w:rsidP="00F91DB6">
      <w:pPr>
        <w:pStyle w:val="BodyText"/>
        <w:spacing w:line="240" w:lineRule="auto"/>
        <w:rPr>
          <w:rFonts w:ascii="Arial" w:hAnsi="Arial" w:cs="Arial"/>
          <w:snapToGrid w:val="0"/>
          <w:szCs w:val="22"/>
        </w:rPr>
      </w:pPr>
    </w:p>
    <w:p w14:paraId="06CD3CA3" w14:textId="78C35756" w:rsidR="00F91DB6" w:rsidRPr="00E82A5A" w:rsidRDefault="00F91DB6" w:rsidP="00F91DB6">
      <w:pPr>
        <w:pStyle w:val="BodyText"/>
        <w:numPr>
          <w:ilvl w:val="1"/>
          <w:numId w:val="8"/>
        </w:numPr>
        <w:tabs>
          <w:tab w:val="clear" w:pos="2880"/>
          <w:tab w:val="num" w:pos="1800"/>
        </w:tabs>
        <w:spacing w:line="240" w:lineRule="auto"/>
        <w:ind w:left="1800"/>
        <w:rPr>
          <w:rFonts w:ascii="Arial" w:hAnsi="Arial" w:cs="Arial"/>
          <w:snapToGrid w:val="0"/>
          <w:szCs w:val="22"/>
        </w:rPr>
      </w:pPr>
      <w:r w:rsidRPr="00E82A5A">
        <w:rPr>
          <w:rFonts w:ascii="Arial" w:hAnsi="Arial" w:cs="Arial"/>
          <w:snapToGrid w:val="0"/>
          <w:szCs w:val="22"/>
        </w:rPr>
        <w:t xml:space="preserve">The Licensee hereby represents to the Licensor that it has clearly understood that the LMS is a proprietary software of the </w:t>
      </w:r>
      <w:r w:rsidR="00CC3963" w:rsidRPr="00E82A5A">
        <w:rPr>
          <w:rFonts w:ascii="Arial" w:hAnsi="Arial" w:cs="Arial"/>
          <w:snapToGrid w:val="0"/>
          <w:szCs w:val="22"/>
        </w:rPr>
        <w:t>Licensor,</w:t>
      </w:r>
      <w:r w:rsidRPr="00E82A5A">
        <w:rPr>
          <w:rFonts w:ascii="Arial" w:hAnsi="Arial" w:cs="Arial"/>
          <w:snapToGrid w:val="0"/>
          <w:szCs w:val="22"/>
        </w:rPr>
        <w:t xml:space="preserve"> and the Licensor is the holder of all the intellectual property and other rights and title in the LMS. It is further understood by the Licensee that the Licensor is providing to it the right of access and use of the LMS only for the limited and sole purpose of carrying out the Licensee’s obligations under this Agreement.</w:t>
      </w:r>
    </w:p>
    <w:p w14:paraId="0A9BE966" w14:textId="77777777" w:rsidR="00F91DB6" w:rsidRPr="00E82A5A" w:rsidRDefault="00F91DB6" w:rsidP="00F91DB6">
      <w:pPr>
        <w:pStyle w:val="BodyText"/>
        <w:spacing w:line="240" w:lineRule="auto"/>
        <w:ind w:left="1440"/>
        <w:rPr>
          <w:rFonts w:ascii="Arial" w:hAnsi="Arial" w:cs="Arial"/>
          <w:snapToGrid w:val="0"/>
          <w:szCs w:val="22"/>
        </w:rPr>
      </w:pPr>
    </w:p>
    <w:p w14:paraId="1A5599AA" w14:textId="77777777" w:rsidR="00F91DB6" w:rsidRPr="00E82A5A" w:rsidRDefault="00F91DB6" w:rsidP="00F91DB6">
      <w:pPr>
        <w:pStyle w:val="BodyText"/>
        <w:numPr>
          <w:ilvl w:val="1"/>
          <w:numId w:val="8"/>
        </w:numPr>
        <w:tabs>
          <w:tab w:val="clear" w:pos="2880"/>
          <w:tab w:val="num" w:pos="1800"/>
        </w:tabs>
        <w:spacing w:line="240" w:lineRule="auto"/>
        <w:ind w:left="1800"/>
        <w:rPr>
          <w:rFonts w:ascii="Arial" w:hAnsi="Arial" w:cs="Arial"/>
          <w:snapToGrid w:val="0"/>
          <w:szCs w:val="22"/>
        </w:rPr>
      </w:pPr>
      <w:r w:rsidRPr="00E82A5A">
        <w:rPr>
          <w:rFonts w:ascii="Arial" w:hAnsi="Arial" w:cs="Arial"/>
          <w:snapToGrid w:val="0"/>
          <w:szCs w:val="22"/>
        </w:rPr>
        <w:t>The Licensee hereby represents and warrants to the Licensor that it shall use the LMS for the sole purpose of performing its obligations under this Agreement and for no other purpose</w:t>
      </w:r>
    </w:p>
    <w:p w14:paraId="60F4DDA8" w14:textId="77777777" w:rsidR="00F91DB6" w:rsidRPr="00E82A5A" w:rsidRDefault="00F91DB6" w:rsidP="00F91DB6">
      <w:pPr>
        <w:pStyle w:val="BodyText"/>
        <w:spacing w:line="240" w:lineRule="auto"/>
        <w:rPr>
          <w:rFonts w:ascii="Arial" w:hAnsi="Arial" w:cs="Arial"/>
          <w:snapToGrid w:val="0"/>
          <w:szCs w:val="22"/>
        </w:rPr>
      </w:pPr>
    </w:p>
    <w:p w14:paraId="2CE85A23" w14:textId="77777777" w:rsidR="00F91DB6" w:rsidRPr="00E82A5A" w:rsidRDefault="00F91DB6" w:rsidP="00F91DB6">
      <w:pPr>
        <w:pStyle w:val="BodyText"/>
        <w:numPr>
          <w:ilvl w:val="1"/>
          <w:numId w:val="8"/>
        </w:numPr>
        <w:tabs>
          <w:tab w:val="clear" w:pos="2880"/>
          <w:tab w:val="num" w:pos="1800"/>
        </w:tabs>
        <w:spacing w:line="240" w:lineRule="auto"/>
        <w:ind w:left="1800"/>
        <w:rPr>
          <w:rFonts w:ascii="Arial" w:hAnsi="Arial" w:cs="Arial"/>
          <w:snapToGrid w:val="0"/>
          <w:szCs w:val="22"/>
        </w:rPr>
      </w:pPr>
      <w:r w:rsidRPr="00E82A5A">
        <w:rPr>
          <w:rFonts w:ascii="Arial" w:hAnsi="Arial" w:cs="Arial"/>
          <w:snapToGrid w:val="0"/>
          <w:szCs w:val="22"/>
        </w:rPr>
        <w:t>The Licensee hereby undertakes that all provisions of Confidential Information of this Agreement, as stated in clause 2</w:t>
      </w:r>
      <w:r>
        <w:rPr>
          <w:rFonts w:ascii="Arial" w:hAnsi="Arial" w:cs="Arial"/>
          <w:snapToGrid w:val="0"/>
          <w:szCs w:val="22"/>
        </w:rPr>
        <w:t>7</w:t>
      </w:r>
      <w:r w:rsidRPr="00E82A5A">
        <w:rPr>
          <w:rFonts w:ascii="Arial" w:hAnsi="Arial" w:cs="Arial"/>
          <w:snapToGrid w:val="0"/>
          <w:szCs w:val="22"/>
        </w:rPr>
        <w:t xml:space="preserve"> herein below shall also apply to the LMS.</w:t>
      </w:r>
    </w:p>
    <w:p w14:paraId="68D6BDF7" w14:textId="77777777" w:rsidR="00F91DB6" w:rsidRPr="00E82A5A" w:rsidRDefault="00F91DB6" w:rsidP="00F91DB6">
      <w:pPr>
        <w:pStyle w:val="BodyText"/>
        <w:spacing w:line="240" w:lineRule="auto"/>
        <w:rPr>
          <w:rFonts w:ascii="Arial" w:hAnsi="Arial" w:cs="Arial"/>
          <w:snapToGrid w:val="0"/>
          <w:szCs w:val="22"/>
        </w:rPr>
      </w:pPr>
    </w:p>
    <w:p w14:paraId="114290FD" w14:textId="77777777" w:rsidR="00F91DB6" w:rsidRPr="00E82A5A" w:rsidRDefault="00F91DB6" w:rsidP="00F91DB6">
      <w:pPr>
        <w:pStyle w:val="BodyText"/>
        <w:numPr>
          <w:ilvl w:val="1"/>
          <w:numId w:val="8"/>
        </w:numPr>
        <w:tabs>
          <w:tab w:val="clear" w:pos="2880"/>
          <w:tab w:val="num" w:pos="1800"/>
        </w:tabs>
        <w:spacing w:line="240" w:lineRule="auto"/>
        <w:ind w:left="1800"/>
        <w:rPr>
          <w:rFonts w:ascii="Arial" w:hAnsi="Arial" w:cs="Arial"/>
          <w:snapToGrid w:val="0"/>
          <w:szCs w:val="22"/>
        </w:rPr>
      </w:pPr>
      <w:r w:rsidRPr="00E82A5A">
        <w:rPr>
          <w:rFonts w:ascii="Arial" w:hAnsi="Arial" w:cs="Arial"/>
          <w:snapToGrid w:val="0"/>
          <w:szCs w:val="22"/>
        </w:rPr>
        <w:t xml:space="preserve">The Licensee or its employees/staff shall not perform any such act either itself or through </w:t>
      </w:r>
      <w:proofErr w:type="spellStart"/>
      <w:r w:rsidRPr="00E82A5A">
        <w:rPr>
          <w:rFonts w:ascii="Arial" w:hAnsi="Arial" w:cs="Arial"/>
          <w:snapToGrid w:val="0"/>
          <w:szCs w:val="22"/>
        </w:rPr>
        <w:t>any one</w:t>
      </w:r>
      <w:proofErr w:type="spellEnd"/>
      <w:r w:rsidRPr="00E82A5A">
        <w:rPr>
          <w:rFonts w:ascii="Arial" w:hAnsi="Arial" w:cs="Arial"/>
          <w:snapToGrid w:val="0"/>
          <w:szCs w:val="22"/>
        </w:rPr>
        <w:t xml:space="preserve"> else nor shall it let </w:t>
      </w:r>
      <w:proofErr w:type="spellStart"/>
      <w:r w:rsidRPr="00E82A5A">
        <w:rPr>
          <w:rFonts w:ascii="Arial" w:hAnsi="Arial" w:cs="Arial"/>
          <w:snapToGrid w:val="0"/>
          <w:szCs w:val="22"/>
        </w:rPr>
        <w:t>any one</w:t>
      </w:r>
      <w:proofErr w:type="spellEnd"/>
      <w:r w:rsidRPr="00E82A5A">
        <w:rPr>
          <w:rFonts w:ascii="Arial" w:hAnsi="Arial" w:cs="Arial"/>
          <w:snapToGrid w:val="0"/>
          <w:szCs w:val="22"/>
        </w:rPr>
        <w:t xml:space="preserve"> to perform any such act in respect to or on the LMS, which act shall have any direct or indirect effect of misuse, decoding, tampering, alteration, etc. of the   LMS.</w:t>
      </w:r>
    </w:p>
    <w:p w14:paraId="41C0EEBC" w14:textId="77777777" w:rsidR="00F91DB6" w:rsidRPr="00E82A5A" w:rsidRDefault="00F91DB6" w:rsidP="00F91DB6">
      <w:pPr>
        <w:pStyle w:val="BodyText"/>
        <w:tabs>
          <w:tab w:val="left" w:pos="1530"/>
        </w:tabs>
        <w:spacing w:line="240" w:lineRule="auto"/>
        <w:rPr>
          <w:rFonts w:ascii="Arial" w:hAnsi="Arial" w:cs="Arial"/>
          <w:snapToGrid w:val="0"/>
          <w:szCs w:val="22"/>
        </w:rPr>
      </w:pPr>
    </w:p>
    <w:p w14:paraId="21937E50" w14:textId="77777777" w:rsidR="00F91DB6" w:rsidRPr="00E82A5A" w:rsidRDefault="00F91DB6" w:rsidP="00F91DB6">
      <w:pPr>
        <w:pStyle w:val="BodyText"/>
        <w:tabs>
          <w:tab w:val="left" w:pos="1530"/>
        </w:tabs>
        <w:spacing w:line="240" w:lineRule="auto"/>
        <w:rPr>
          <w:rFonts w:ascii="Arial" w:hAnsi="Arial" w:cs="Arial"/>
          <w:b/>
          <w:snapToGrid w:val="0"/>
          <w:szCs w:val="22"/>
        </w:rPr>
      </w:pPr>
      <w:r w:rsidRPr="00E82A5A">
        <w:rPr>
          <w:rFonts w:ascii="Arial" w:hAnsi="Arial" w:cs="Arial"/>
          <w:snapToGrid w:val="0"/>
          <w:szCs w:val="22"/>
        </w:rPr>
        <w:t xml:space="preserve">10. </w:t>
      </w:r>
      <w:r w:rsidRPr="00E82A5A">
        <w:rPr>
          <w:rFonts w:ascii="Arial" w:hAnsi="Arial" w:cs="Arial"/>
          <w:b/>
          <w:snapToGrid w:val="0"/>
          <w:szCs w:val="22"/>
        </w:rPr>
        <w:t>Maintenance of the Center:</w:t>
      </w:r>
    </w:p>
    <w:p w14:paraId="326178A3" w14:textId="77777777" w:rsidR="00F91DB6" w:rsidRPr="00E82A5A" w:rsidRDefault="00F91DB6" w:rsidP="00F91DB6">
      <w:pPr>
        <w:pStyle w:val="BodyText"/>
        <w:spacing w:line="240" w:lineRule="auto"/>
        <w:ind w:left="2160"/>
        <w:rPr>
          <w:rFonts w:ascii="Arial" w:hAnsi="Arial" w:cs="Arial"/>
          <w:snapToGrid w:val="0"/>
          <w:szCs w:val="22"/>
        </w:rPr>
      </w:pPr>
    </w:p>
    <w:p w14:paraId="605DDA2F" w14:textId="77777777" w:rsidR="00F91DB6" w:rsidRPr="00E82A5A" w:rsidRDefault="00F91DB6" w:rsidP="00F91DB6">
      <w:pPr>
        <w:pStyle w:val="BodyText"/>
        <w:spacing w:line="240" w:lineRule="auto"/>
        <w:ind w:firstLine="720"/>
        <w:rPr>
          <w:rFonts w:ascii="Arial" w:hAnsi="Arial" w:cs="Arial"/>
          <w:snapToGrid w:val="0"/>
          <w:szCs w:val="22"/>
        </w:rPr>
      </w:pPr>
      <w:r w:rsidRPr="00E82A5A">
        <w:rPr>
          <w:rFonts w:ascii="Arial" w:hAnsi="Arial" w:cs="Arial"/>
          <w:snapToGrid w:val="0"/>
          <w:szCs w:val="22"/>
        </w:rPr>
        <w:t>The Licensee shall:</w:t>
      </w:r>
    </w:p>
    <w:p w14:paraId="0B88162B" w14:textId="77777777" w:rsidR="00F91DB6" w:rsidRPr="00E82A5A" w:rsidRDefault="00F91DB6" w:rsidP="00F91DB6">
      <w:pPr>
        <w:pStyle w:val="BodyText"/>
        <w:numPr>
          <w:ilvl w:val="0"/>
          <w:numId w:val="9"/>
        </w:numPr>
        <w:tabs>
          <w:tab w:val="clear" w:pos="1440"/>
          <w:tab w:val="num" w:pos="2160"/>
        </w:tabs>
        <w:spacing w:line="240" w:lineRule="auto"/>
        <w:ind w:left="2160"/>
        <w:rPr>
          <w:rFonts w:ascii="Arial" w:hAnsi="Arial" w:cs="Arial"/>
          <w:snapToGrid w:val="0"/>
          <w:szCs w:val="22"/>
        </w:rPr>
      </w:pPr>
      <w:r w:rsidRPr="00E82A5A">
        <w:rPr>
          <w:rFonts w:ascii="Arial" w:hAnsi="Arial" w:cs="Arial"/>
          <w:snapToGrid w:val="0"/>
          <w:szCs w:val="22"/>
        </w:rPr>
        <w:t>ensure that adequate electricity load and connections for running the Center is provided and installed therein.  It will also ensure that there is an adequate provision for backup;</w:t>
      </w:r>
    </w:p>
    <w:p w14:paraId="7EC721F8" w14:textId="77777777" w:rsidR="00F91DB6" w:rsidRPr="00E82A5A" w:rsidRDefault="00F91DB6" w:rsidP="00F91DB6">
      <w:pPr>
        <w:pStyle w:val="BodyText"/>
        <w:numPr>
          <w:ilvl w:val="0"/>
          <w:numId w:val="9"/>
        </w:numPr>
        <w:tabs>
          <w:tab w:val="clear" w:pos="1440"/>
          <w:tab w:val="num" w:pos="2160"/>
        </w:tabs>
        <w:spacing w:line="240" w:lineRule="auto"/>
        <w:ind w:left="2160"/>
        <w:rPr>
          <w:rFonts w:ascii="Arial" w:hAnsi="Arial" w:cs="Arial"/>
          <w:snapToGrid w:val="0"/>
          <w:szCs w:val="22"/>
        </w:rPr>
      </w:pPr>
      <w:r w:rsidRPr="00E82A5A">
        <w:rPr>
          <w:rFonts w:ascii="Arial" w:hAnsi="Arial" w:cs="Arial"/>
          <w:snapToGrid w:val="0"/>
          <w:szCs w:val="22"/>
        </w:rPr>
        <w:t xml:space="preserve">Maintain high level of cleanliness which is essential for effectively and properly running the Center; </w:t>
      </w:r>
    </w:p>
    <w:p w14:paraId="386F29B2" w14:textId="77777777" w:rsidR="00F91DB6" w:rsidRPr="00E82A5A" w:rsidRDefault="00F91DB6" w:rsidP="00F91DB6">
      <w:pPr>
        <w:pStyle w:val="BodyText"/>
        <w:numPr>
          <w:ilvl w:val="0"/>
          <w:numId w:val="9"/>
        </w:numPr>
        <w:tabs>
          <w:tab w:val="clear" w:pos="1440"/>
          <w:tab w:val="num" w:pos="2160"/>
        </w:tabs>
        <w:spacing w:line="240" w:lineRule="auto"/>
        <w:ind w:left="2160"/>
        <w:rPr>
          <w:rFonts w:ascii="Arial" w:hAnsi="Arial" w:cs="Arial"/>
          <w:snapToGrid w:val="0"/>
          <w:szCs w:val="22"/>
        </w:rPr>
      </w:pPr>
      <w:r w:rsidRPr="00E82A5A">
        <w:rPr>
          <w:rFonts w:ascii="Arial" w:hAnsi="Arial" w:cs="Arial"/>
          <w:snapToGrid w:val="0"/>
          <w:szCs w:val="22"/>
        </w:rPr>
        <w:t xml:space="preserve">Ensure round the clock security at the Center. </w:t>
      </w:r>
    </w:p>
    <w:p w14:paraId="1B9F5C38" w14:textId="77777777" w:rsidR="00F91DB6" w:rsidRPr="00E82A5A" w:rsidRDefault="00F91DB6" w:rsidP="00F91DB6">
      <w:pPr>
        <w:pStyle w:val="BodyText"/>
        <w:numPr>
          <w:ilvl w:val="0"/>
          <w:numId w:val="9"/>
        </w:numPr>
        <w:tabs>
          <w:tab w:val="clear" w:pos="1440"/>
          <w:tab w:val="num" w:pos="2160"/>
        </w:tabs>
        <w:spacing w:line="240" w:lineRule="auto"/>
        <w:ind w:left="2160"/>
        <w:rPr>
          <w:rFonts w:ascii="Arial" w:hAnsi="Arial" w:cs="Arial"/>
          <w:snapToGrid w:val="0"/>
          <w:szCs w:val="22"/>
        </w:rPr>
      </w:pPr>
      <w:r w:rsidRPr="00E82A5A">
        <w:rPr>
          <w:rFonts w:ascii="Arial" w:hAnsi="Arial" w:cs="Arial"/>
          <w:snapToGrid w:val="0"/>
          <w:szCs w:val="22"/>
        </w:rPr>
        <w:t xml:space="preserve">Provide essential services like potable and other water supply, plumbing, etc., in the Center. </w:t>
      </w:r>
    </w:p>
    <w:p w14:paraId="4BA19FEB" w14:textId="77777777" w:rsidR="00F91DB6" w:rsidRPr="00E82A5A" w:rsidRDefault="00F91DB6" w:rsidP="00F91DB6">
      <w:pPr>
        <w:pStyle w:val="BodyText"/>
        <w:numPr>
          <w:ilvl w:val="0"/>
          <w:numId w:val="9"/>
        </w:numPr>
        <w:tabs>
          <w:tab w:val="clear" w:pos="1440"/>
          <w:tab w:val="num" w:pos="2160"/>
        </w:tabs>
        <w:spacing w:line="240" w:lineRule="auto"/>
        <w:ind w:left="2160"/>
        <w:rPr>
          <w:rFonts w:ascii="Arial" w:hAnsi="Arial" w:cs="Arial"/>
          <w:snapToGrid w:val="0"/>
          <w:szCs w:val="22"/>
        </w:rPr>
      </w:pPr>
      <w:r w:rsidRPr="00E82A5A">
        <w:rPr>
          <w:rFonts w:ascii="Arial" w:hAnsi="Arial" w:cs="Arial"/>
          <w:snapToGrid w:val="0"/>
          <w:szCs w:val="22"/>
        </w:rPr>
        <w:t xml:space="preserve">Keep the Center and the furnishing in good state of repair and decoration and to replace and renew the </w:t>
      </w:r>
      <w:proofErr w:type="spellStart"/>
      <w:r w:rsidRPr="00E82A5A">
        <w:rPr>
          <w:rFonts w:ascii="Arial" w:hAnsi="Arial" w:cs="Arial"/>
          <w:snapToGrid w:val="0"/>
          <w:szCs w:val="22"/>
        </w:rPr>
        <w:t>equipments</w:t>
      </w:r>
      <w:proofErr w:type="spellEnd"/>
      <w:r w:rsidRPr="00E82A5A">
        <w:rPr>
          <w:rFonts w:ascii="Arial" w:hAnsi="Arial" w:cs="Arial"/>
          <w:snapToGrid w:val="0"/>
          <w:szCs w:val="22"/>
        </w:rPr>
        <w:t xml:space="preserve"> installed therein as mutually agreed with the Licensor</w:t>
      </w:r>
    </w:p>
    <w:p w14:paraId="1280D078" w14:textId="77777777" w:rsidR="00F91DB6" w:rsidRPr="00E82A5A" w:rsidRDefault="00F91DB6" w:rsidP="00F91DB6">
      <w:pPr>
        <w:pStyle w:val="BodyText"/>
        <w:numPr>
          <w:ilvl w:val="0"/>
          <w:numId w:val="9"/>
        </w:numPr>
        <w:tabs>
          <w:tab w:val="clear" w:pos="1440"/>
          <w:tab w:val="num" w:pos="2160"/>
        </w:tabs>
        <w:spacing w:line="240" w:lineRule="auto"/>
        <w:ind w:left="2160"/>
        <w:rPr>
          <w:rFonts w:ascii="Arial" w:hAnsi="Arial" w:cs="Arial"/>
          <w:snapToGrid w:val="0"/>
          <w:szCs w:val="22"/>
        </w:rPr>
      </w:pPr>
      <w:r w:rsidRPr="00E82A5A">
        <w:rPr>
          <w:rFonts w:ascii="Arial" w:hAnsi="Arial" w:cs="Arial"/>
          <w:snapToGrid w:val="0"/>
          <w:szCs w:val="22"/>
        </w:rPr>
        <w:t>To pay all expenses, related to, and which are incidental to the setting up and running of the Center.</w:t>
      </w:r>
    </w:p>
    <w:p w14:paraId="72CA33C1" w14:textId="77777777" w:rsidR="00F91DB6" w:rsidRPr="00E82A5A" w:rsidRDefault="00F91DB6" w:rsidP="00F91DB6">
      <w:pPr>
        <w:pStyle w:val="BodyText"/>
        <w:numPr>
          <w:ilvl w:val="0"/>
          <w:numId w:val="9"/>
        </w:numPr>
        <w:tabs>
          <w:tab w:val="clear" w:pos="1440"/>
          <w:tab w:val="num" w:pos="2160"/>
        </w:tabs>
        <w:spacing w:line="240" w:lineRule="auto"/>
        <w:ind w:left="2160"/>
        <w:rPr>
          <w:rFonts w:ascii="Arial" w:hAnsi="Arial" w:cs="Arial"/>
          <w:snapToGrid w:val="0"/>
          <w:szCs w:val="22"/>
        </w:rPr>
      </w:pPr>
      <w:r w:rsidRPr="00E82A5A">
        <w:rPr>
          <w:rFonts w:ascii="Arial" w:hAnsi="Arial" w:cs="Arial"/>
          <w:snapToGrid w:val="0"/>
          <w:szCs w:val="22"/>
        </w:rPr>
        <w:t>Ensure compliance with the quality standards specified in sop’s from time to time</w:t>
      </w:r>
    </w:p>
    <w:p w14:paraId="52305ABD" w14:textId="77777777" w:rsidR="00F91DB6" w:rsidRPr="00E82A5A" w:rsidRDefault="00F91DB6" w:rsidP="00F91DB6">
      <w:pPr>
        <w:pStyle w:val="BodyText"/>
        <w:numPr>
          <w:ilvl w:val="0"/>
          <w:numId w:val="9"/>
        </w:numPr>
        <w:tabs>
          <w:tab w:val="clear" w:pos="1440"/>
          <w:tab w:val="num" w:pos="2160"/>
        </w:tabs>
        <w:spacing w:line="240" w:lineRule="auto"/>
        <w:ind w:left="2160"/>
        <w:rPr>
          <w:rFonts w:ascii="Arial" w:hAnsi="Arial" w:cs="Arial"/>
          <w:snapToGrid w:val="0"/>
          <w:szCs w:val="22"/>
        </w:rPr>
      </w:pPr>
      <w:r w:rsidRPr="00E82A5A">
        <w:rPr>
          <w:rFonts w:ascii="Arial" w:hAnsi="Arial" w:cs="Arial"/>
          <w:snapToGrid w:val="0"/>
          <w:szCs w:val="22"/>
        </w:rPr>
        <w:t xml:space="preserve">At all times to work diligently to protect and promote the interests of the Center and the Licensor. </w:t>
      </w:r>
    </w:p>
    <w:p w14:paraId="2415E698" w14:textId="77777777" w:rsidR="00F91DB6" w:rsidRPr="00E82A5A" w:rsidRDefault="00F91DB6" w:rsidP="00F91DB6">
      <w:pPr>
        <w:pStyle w:val="BodyText"/>
        <w:tabs>
          <w:tab w:val="left" w:pos="1530"/>
        </w:tabs>
        <w:spacing w:line="240" w:lineRule="auto"/>
        <w:rPr>
          <w:rFonts w:ascii="Arial" w:hAnsi="Arial" w:cs="Arial"/>
          <w:snapToGrid w:val="0"/>
          <w:szCs w:val="22"/>
        </w:rPr>
      </w:pPr>
    </w:p>
    <w:p w14:paraId="773C1834" w14:textId="77777777" w:rsidR="00F91DB6" w:rsidRPr="00E82A5A" w:rsidRDefault="00F91DB6" w:rsidP="00F91DB6">
      <w:pPr>
        <w:pStyle w:val="BodyText"/>
        <w:tabs>
          <w:tab w:val="left" w:pos="1530"/>
        </w:tabs>
        <w:spacing w:line="240" w:lineRule="auto"/>
        <w:ind w:left="1080" w:hanging="1080"/>
        <w:rPr>
          <w:rFonts w:ascii="Arial" w:hAnsi="Arial" w:cs="Arial"/>
          <w:b/>
          <w:snapToGrid w:val="0"/>
          <w:szCs w:val="22"/>
        </w:rPr>
      </w:pPr>
      <w:r w:rsidRPr="00611F97">
        <w:rPr>
          <w:rFonts w:ascii="Arial" w:hAnsi="Arial" w:cs="Arial"/>
          <w:snapToGrid w:val="0"/>
          <w:szCs w:val="22"/>
        </w:rPr>
        <w:t>11.</w:t>
      </w:r>
      <w:r w:rsidRPr="00E82A5A">
        <w:rPr>
          <w:rFonts w:ascii="Arial" w:hAnsi="Arial" w:cs="Arial"/>
          <w:b/>
          <w:snapToGrid w:val="0"/>
          <w:szCs w:val="22"/>
        </w:rPr>
        <w:t xml:space="preserve"> Audit, Inspection, Reports:</w:t>
      </w:r>
    </w:p>
    <w:p w14:paraId="57796B90" w14:textId="77777777" w:rsidR="00F91DB6" w:rsidRPr="00E82A5A" w:rsidRDefault="00F91DB6" w:rsidP="00F91DB6">
      <w:pPr>
        <w:pStyle w:val="BodyText"/>
        <w:tabs>
          <w:tab w:val="left" w:pos="1530"/>
        </w:tabs>
        <w:spacing w:line="240" w:lineRule="auto"/>
        <w:ind w:left="1080"/>
        <w:rPr>
          <w:rFonts w:ascii="Arial" w:hAnsi="Arial" w:cs="Arial"/>
          <w:b/>
          <w:snapToGrid w:val="0"/>
          <w:szCs w:val="22"/>
        </w:rPr>
      </w:pPr>
    </w:p>
    <w:p w14:paraId="68206A12" w14:textId="77777777" w:rsidR="00F91DB6" w:rsidRDefault="00F91DB6" w:rsidP="00F91DB6">
      <w:pPr>
        <w:pStyle w:val="BodyText"/>
        <w:spacing w:line="240" w:lineRule="auto"/>
        <w:ind w:firstLine="720"/>
        <w:rPr>
          <w:rFonts w:ascii="Arial" w:hAnsi="Arial" w:cs="Arial"/>
          <w:snapToGrid w:val="0"/>
          <w:szCs w:val="22"/>
        </w:rPr>
      </w:pPr>
      <w:r w:rsidRPr="00E82A5A">
        <w:rPr>
          <w:rFonts w:ascii="Arial" w:hAnsi="Arial" w:cs="Arial"/>
          <w:snapToGrid w:val="0"/>
          <w:szCs w:val="22"/>
        </w:rPr>
        <w:t>The Licensee shall:</w:t>
      </w:r>
    </w:p>
    <w:p w14:paraId="3E9230EC" w14:textId="77777777" w:rsidR="00F91DB6" w:rsidRPr="00E82A5A" w:rsidRDefault="00F91DB6" w:rsidP="00F91DB6">
      <w:pPr>
        <w:pStyle w:val="BodyText"/>
        <w:spacing w:line="240" w:lineRule="auto"/>
        <w:ind w:firstLine="720"/>
        <w:rPr>
          <w:rFonts w:ascii="Arial" w:hAnsi="Arial" w:cs="Arial"/>
          <w:snapToGrid w:val="0"/>
          <w:szCs w:val="22"/>
        </w:rPr>
      </w:pPr>
    </w:p>
    <w:p w14:paraId="096B954B" w14:textId="77777777" w:rsidR="00F91DB6" w:rsidRPr="00E82A5A" w:rsidRDefault="00F91DB6" w:rsidP="00F91DB6">
      <w:pPr>
        <w:pStyle w:val="BodyText"/>
        <w:numPr>
          <w:ilvl w:val="0"/>
          <w:numId w:val="10"/>
        </w:numPr>
        <w:spacing w:line="240" w:lineRule="auto"/>
        <w:rPr>
          <w:rFonts w:ascii="Arial" w:hAnsi="Arial" w:cs="Arial"/>
          <w:snapToGrid w:val="0"/>
          <w:szCs w:val="22"/>
        </w:rPr>
      </w:pPr>
      <w:r w:rsidRPr="00E82A5A">
        <w:rPr>
          <w:rFonts w:ascii="Arial" w:hAnsi="Arial" w:cs="Arial"/>
          <w:snapToGrid w:val="0"/>
          <w:szCs w:val="22"/>
        </w:rPr>
        <w:lastRenderedPageBreak/>
        <w:t xml:space="preserve">Keep accurate, separate records and accounts in respect of the services rendered at the Center in a format to be provided by the Licensor. </w:t>
      </w:r>
    </w:p>
    <w:p w14:paraId="7F4B23A0" w14:textId="77777777" w:rsidR="00F91DB6" w:rsidRPr="00E82A5A" w:rsidRDefault="00F91DB6" w:rsidP="00F91DB6">
      <w:pPr>
        <w:pStyle w:val="BodyText"/>
        <w:numPr>
          <w:ilvl w:val="0"/>
          <w:numId w:val="10"/>
        </w:numPr>
        <w:spacing w:line="240" w:lineRule="auto"/>
        <w:rPr>
          <w:rFonts w:ascii="Arial" w:hAnsi="Arial" w:cs="Arial"/>
          <w:snapToGrid w:val="0"/>
          <w:szCs w:val="22"/>
        </w:rPr>
      </w:pPr>
      <w:r w:rsidRPr="00E82A5A">
        <w:rPr>
          <w:rFonts w:ascii="Arial" w:hAnsi="Arial" w:cs="Arial"/>
          <w:snapToGrid w:val="0"/>
          <w:szCs w:val="22"/>
        </w:rPr>
        <w:t xml:space="preserve">The Licensee shall submit copies certified by the Auditor to the Licensor within </w:t>
      </w:r>
      <w:r w:rsidR="002005BE" w:rsidRPr="00E82A5A">
        <w:rPr>
          <w:rFonts w:ascii="Arial" w:hAnsi="Arial" w:cs="Arial"/>
          <w:snapToGrid w:val="0"/>
          <w:szCs w:val="22"/>
        </w:rPr>
        <w:t>forty-five</w:t>
      </w:r>
      <w:r w:rsidRPr="00E82A5A">
        <w:rPr>
          <w:rFonts w:ascii="Arial" w:hAnsi="Arial" w:cs="Arial"/>
          <w:snapToGrid w:val="0"/>
          <w:szCs w:val="22"/>
        </w:rPr>
        <w:t xml:space="preserve"> (45) days from the end of the half year (April - Sept;) and grant inspection of the accounts to the Licensor, as and when desired by the Licensor. Further the annual accounts, duly certified by the Auditors shall be submitted by the Licensee to the Licensor within 60 (sixty) days of closure of the annual accounts, each year.</w:t>
      </w:r>
    </w:p>
    <w:p w14:paraId="00A2B8F9" w14:textId="77777777" w:rsidR="00F91DB6" w:rsidRPr="00E82A5A" w:rsidRDefault="00F91DB6" w:rsidP="00F91DB6">
      <w:pPr>
        <w:pStyle w:val="BodyText"/>
        <w:numPr>
          <w:ilvl w:val="0"/>
          <w:numId w:val="10"/>
        </w:numPr>
        <w:spacing w:line="240" w:lineRule="auto"/>
        <w:rPr>
          <w:rFonts w:ascii="Arial" w:hAnsi="Arial" w:cs="Arial"/>
          <w:snapToGrid w:val="0"/>
          <w:szCs w:val="22"/>
        </w:rPr>
      </w:pPr>
      <w:r w:rsidRPr="00E82A5A">
        <w:rPr>
          <w:rFonts w:ascii="Arial" w:hAnsi="Arial" w:cs="Arial"/>
          <w:snapToGrid w:val="0"/>
          <w:szCs w:val="22"/>
        </w:rPr>
        <w:t xml:space="preserve">The Licensee shall pay promptly all Suppliers of the Center in accordance with the terms and conditions agreed with them. </w:t>
      </w:r>
    </w:p>
    <w:p w14:paraId="7D9EE811" w14:textId="77777777" w:rsidR="00F91DB6" w:rsidRPr="00E82A5A" w:rsidRDefault="00F91DB6" w:rsidP="00F91DB6">
      <w:pPr>
        <w:pStyle w:val="BodyText"/>
        <w:numPr>
          <w:ilvl w:val="0"/>
          <w:numId w:val="10"/>
        </w:numPr>
        <w:spacing w:line="240" w:lineRule="auto"/>
        <w:rPr>
          <w:rFonts w:ascii="Arial" w:hAnsi="Arial" w:cs="Arial"/>
          <w:snapToGrid w:val="0"/>
          <w:szCs w:val="22"/>
        </w:rPr>
      </w:pPr>
      <w:r w:rsidRPr="00E82A5A">
        <w:rPr>
          <w:rFonts w:ascii="Arial" w:hAnsi="Arial" w:cs="Arial"/>
          <w:snapToGrid w:val="0"/>
          <w:szCs w:val="22"/>
        </w:rPr>
        <w:t xml:space="preserve">The Licensee shall allow and facilitate the Licensor and/or his authorized employees, representatives, agents, </w:t>
      </w:r>
      <w:proofErr w:type="spellStart"/>
      <w:r w:rsidRPr="00E82A5A">
        <w:rPr>
          <w:rFonts w:ascii="Arial" w:hAnsi="Arial" w:cs="Arial"/>
          <w:snapToGrid w:val="0"/>
          <w:szCs w:val="22"/>
        </w:rPr>
        <w:t>etc</w:t>
      </w:r>
      <w:proofErr w:type="spellEnd"/>
      <w:r w:rsidRPr="00E82A5A">
        <w:rPr>
          <w:rFonts w:ascii="Arial" w:hAnsi="Arial" w:cs="Arial"/>
          <w:snapToGrid w:val="0"/>
          <w:szCs w:val="22"/>
        </w:rPr>
        <w:t xml:space="preserve">, to conduct  inspections, audits, etc. of the Center, the books of accounts and /or such other record, document, </w:t>
      </w:r>
      <w:proofErr w:type="spellStart"/>
      <w:r w:rsidRPr="00E82A5A">
        <w:rPr>
          <w:rFonts w:ascii="Arial" w:hAnsi="Arial" w:cs="Arial"/>
          <w:snapToGrid w:val="0"/>
          <w:szCs w:val="22"/>
        </w:rPr>
        <w:t>etc.</w:t>
      </w:r>
      <w:r w:rsidRPr="000476B5">
        <w:rPr>
          <w:rFonts w:ascii="Arial" w:hAnsi="Arial" w:cs="Arial"/>
          <w:snapToGrid w:val="0"/>
          <w:szCs w:val="22"/>
        </w:rPr>
        <w:t>and</w:t>
      </w:r>
      <w:proofErr w:type="spellEnd"/>
      <w:r w:rsidRPr="000476B5">
        <w:rPr>
          <w:rFonts w:ascii="Arial" w:hAnsi="Arial" w:cs="Arial"/>
          <w:snapToGrid w:val="0"/>
          <w:szCs w:val="22"/>
        </w:rPr>
        <w:t xml:space="preserve"> to take copies of such documents/records of Licensee as may be felt neces</w:t>
      </w:r>
      <w:r w:rsidRPr="00E82A5A">
        <w:rPr>
          <w:rFonts w:ascii="Arial" w:hAnsi="Arial" w:cs="Arial"/>
          <w:snapToGrid w:val="0"/>
          <w:szCs w:val="22"/>
        </w:rPr>
        <w:t xml:space="preserve">sary by the Licensor. The Licensee hereby irrevocably grants to the Licensor, its authorized employees, representatives, agents, etc. the rights of ingress and egress in the Center as and when the Licensor may deem necessary to carry out the </w:t>
      </w:r>
      <w:r w:rsidR="00B01550" w:rsidRPr="00E82A5A">
        <w:rPr>
          <w:rFonts w:ascii="Arial" w:hAnsi="Arial" w:cs="Arial"/>
          <w:snapToGrid w:val="0"/>
          <w:szCs w:val="22"/>
        </w:rPr>
        <w:t>above-mentioned</w:t>
      </w:r>
      <w:r w:rsidRPr="00E82A5A">
        <w:rPr>
          <w:rFonts w:ascii="Arial" w:hAnsi="Arial" w:cs="Arial"/>
          <w:snapToGrid w:val="0"/>
          <w:szCs w:val="22"/>
        </w:rPr>
        <w:t xml:space="preserve"> audits, inspections. No act of the Licensor, its   authorized employees, representatives, agents, etc. pursuant to this clause shall tantamount to any trespassing or any other criminal offence.  A copy of the audit inspection report shall be made available by the Licensor to the Licensee within 30 days of inspection.</w:t>
      </w:r>
    </w:p>
    <w:p w14:paraId="5439DC8C" w14:textId="77777777" w:rsidR="00F91DB6" w:rsidRPr="00E82A5A" w:rsidRDefault="00F91DB6" w:rsidP="00F91DB6">
      <w:pPr>
        <w:pStyle w:val="BodyText"/>
        <w:spacing w:line="240" w:lineRule="auto"/>
        <w:rPr>
          <w:rFonts w:ascii="Arial" w:hAnsi="Arial" w:cs="Arial"/>
          <w:snapToGrid w:val="0"/>
          <w:szCs w:val="22"/>
        </w:rPr>
      </w:pPr>
    </w:p>
    <w:p w14:paraId="4ACEBC5A" w14:textId="77777777" w:rsidR="00F91DB6" w:rsidRPr="00E82A5A" w:rsidRDefault="00F91DB6" w:rsidP="00F91DB6">
      <w:pPr>
        <w:pStyle w:val="BodyText"/>
        <w:tabs>
          <w:tab w:val="left" w:pos="1530"/>
        </w:tabs>
        <w:spacing w:line="240" w:lineRule="auto"/>
        <w:rPr>
          <w:rFonts w:ascii="Arial" w:hAnsi="Arial" w:cs="Arial"/>
          <w:b/>
          <w:snapToGrid w:val="0"/>
          <w:szCs w:val="22"/>
        </w:rPr>
      </w:pPr>
      <w:r w:rsidRPr="00E82A5A">
        <w:rPr>
          <w:rFonts w:ascii="Arial" w:hAnsi="Arial" w:cs="Arial"/>
          <w:b/>
          <w:snapToGrid w:val="0"/>
          <w:szCs w:val="22"/>
        </w:rPr>
        <w:t>12. No Authorization:</w:t>
      </w:r>
    </w:p>
    <w:p w14:paraId="781CAC32" w14:textId="77777777" w:rsidR="00F91DB6" w:rsidRPr="00E82A5A" w:rsidRDefault="00F91DB6" w:rsidP="00F91DB6">
      <w:pPr>
        <w:pStyle w:val="BodyText"/>
        <w:tabs>
          <w:tab w:val="left" w:pos="1530"/>
        </w:tabs>
        <w:spacing w:line="240" w:lineRule="auto"/>
        <w:ind w:left="1080"/>
        <w:rPr>
          <w:rFonts w:ascii="Arial" w:hAnsi="Arial" w:cs="Arial"/>
          <w:b/>
          <w:snapToGrid w:val="0"/>
          <w:szCs w:val="22"/>
        </w:rPr>
      </w:pPr>
    </w:p>
    <w:p w14:paraId="7F0702C1"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 xml:space="preserve">The Licensee agrees that it shall not be concerned or interested either directly or indirectly in the establishment or operation of any other testing Center similar to the facilities created by it through use of resources and the Licensed Property provided by Licensor which would have the effect of interference with the operation / management running of the Centre under the present </w:t>
      </w:r>
      <w:r>
        <w:rPr>
          <w:rFonts w:ascii="Arial" w:hAnsi="Arial" w:cs="Arial"/>
          <w:snapToGrid w:val="0"/>
          <w:szCs w:val="22"/>
        </w:rPr>
        <w:t>A</w:t>
      </w:r>
      <w:r w:rsidRPr="00E82A5A">
        <w:rPr>
          <w:rFonts w:ascii="Arial" w:hAnsi="Arial" w:cs="Arial"/>
          <w:snapToGrid w:val="0"/>
          <w:szCs w:val="22"/>
        </w:rPr>
        <w:t>greement or otherwise.</w:t>
      </w:r>
    </w:p>
    <w:p w14:paraId="4B01AB69" w14:textId="77777777" w:rsidR="00F91DB6" w:rsidRPr="00E82A5A" w:rsidRDefault="00F91DB6" w:rsidP="00F91DB6">
      <w:pPr>
        <w:pStyle w:val="BodyText"/>
        <w:tabs>
          <w:tab w:val="left" w:pos="1530"/>
        </w:tabs>
        <w:spacing w:line="240" w:lineRule="auto"/>
        <w:rPr>
          <w:rFonts w:ascii="Arial" w:hAnsi="Arial" w:cs="Arial"/>
          <w:snapToGrid w:val="0"/>
          <w:szCs w:val="22"/>
        </w:rPr>
      </w:pPr>
    </w:p>
    <w:p w14:paraId="1A19BA62" w14:textId="77777777" w:rsidR="00F91DB6" w:rsidRPr="00E82A5A" w:rsidRDefault="00F91DB6" w:rsidP="00F91DB6">
      <w:pPr>
        <w:pStyle w:val="BodyText"/>
        <w:tabs>
          <w:tab w:val="left" w:pos="1530"/>
        </w:tabs>
        <w:spacing w:line="240" w:lineRule="auto"/>
        <w:rPr>
          <w:rFonts w:ascii="Arial" w:hAnsi="Arial" w:cs="Arial"/>
          <w:b/>
          <w:snapToGrid w:val="0"/>
          <w:szCs w:val="22"/>
        </w:rPr>
      </w:pPr>
      <w:r w:rsidRPr="00E82A5A">
        <w:rPr>
          <w:rFonts w:ascii="Arial" w:hAnsi="Arial" w:cs="Arial"/>
          <w:b/>
          <w:snapToGrid w:val="0"/>
          <w:szCs w:val="22"/>
        </w:rPr>
        <w:t>13. No other Activity:</w:t>
      </w:r>
    </w:p>
    <w:p w14:paraId="680FEFE8" w14:textId="77777777" w:rsidR="00F91DB6" w:rsidRPr="00E82A5A" w:rsidRDefault="00F91DB6" w:rsidP="00F91DB6">
      <w:pPr>
        <w:pStyle w:val="BodyText"/>
        <w:tabs>
          <w:tab w:val="left" w:pos="1530"/>
        </w:tabs>
        <w:spacing w:line="240" w:lineRule="auto"/>
        <w:rPr>
          <w:rFonts w:ascii="Arial" w:hAnsi="Arial" w:cs="Arial"/>
          <w:b/>
          <w:snapToGrid w:val="0"/>
          <w:szCs w:val="22"/>
        </w:rPr>
      </w:pPr>
    </w:p>
    <w:p w14:paraId="46737ADC"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The Licensee shall not carry out from the Center directly or indirectly or permit to be carried out from the Center any other activity (commercial or otherwise)</w:t>
      </w:r>
      <w:r w:rsidR="00DB0B44">
        <w:rPr>
          <w:rFonts w:ascii="Arial" w:hAnsi="Arial" w:cs="Arial"/>
          <w:snapToGrid w:val="0"/>
          <w:szCs w:val="22"/>
        </w:rPr>
        <w:t xml:space="preserve"> excluding medical care </w:t>
      </w:r>
      <w:r w:rsidRPr="00E82A5A">
        <w:rPr>
          <w:rFonts w:ascii="Arial" w:hAnsi="Arial" w:cs="Arial"/>
          <w:snapToGrid w:val="0"/>
          <w:szCs w:val="22"/>
        </w:rPr>
        <w:t xml:space="preserve"> at the Center or to extend the scope without prior written consent of the Licensor.</w:t>
      </w:r>
    </w:p>
    <w:p w14:paraId="573D331F" w14:textId="77777777" w:rsidR="00F91DB6" w:rsidRPr="00E82A5A" w:rsidRDefault="00F91DB6" w:rsidP="00F91DB6">
      <w:pPr>
        <w:pStyle w:val="BodyText"/>
        <w:tabs>
          <w:tab w:val="left" w:pos="1530"/>
        </w:tabs>
        <w:spacing w:line="240" w:lineRule="auto"/>
        <w:rPr>
          <w:rFonts w:ascii="Arial" w:hAnsi="Arial" w:cs="Arial"/>
          <w:snapToGrid w:val="0"/>
          <w:szCs w:val="22"/>
        </w:rPr>
      </w:pPr>
    </w:p>
    <w:p w14:paraId="61DF0700" w14:textId="77777777" w:rsidR="00F91DB6" w:rsidRPr="00E82A5A" w:rsidRDefault="00F91DB6" w:rsidP="00F91DB6">
      <w:pPr>
        <w:pStyle w:val="BodyText"/>
        <w:tabs>
          <w:tab w:val="left" w:pos="1530"/>
        </w:tabs>
        <w:spacing w:line="240" w:lineRule="auto"/>
        <w:rPr>
          <w:rFonts w:ascii="Arial" w:hAnsi="Arial" w:cs="Arial"/>
          <w:b/>
          <w:snapToGrid w:val="0"/>
          <w:szCs w:val="22"/>
          <w:u w:val="single"/>
        </w:rPr>
      </w:pPr>
      <w:r w:rsidRPr="00E82A5A">
        <w:rPr>
          <w:rFonts w:ascii="Arial" w:hAnsi="Arial" w:cs="Arial"/>
          <w:b/>
          <w:snapToGrid w:val="0"/>
          <w:szCs w:val="22"/>
        </w:rPr>
        <w:t>14. Cost and Expense:</w:t>
      </w:r>
    </w:p>
    <w:p w14:paraId="441C6391" w14:textId="77777777" w:rsidR="00F91DB6" w:rsidRPr="00E82A5A" w:rsidRDefault="00F91DB6" w:rsidP="00F91DB6">
      <w:pPr>
        <w:pStyle w:val="BodyText"/>
        <w:spacing w:line="240" w:lineRule="auto"/>
        <w:ind w:left="720"/>
        <w:rPr>
          <w:rFonts w:ascii="Arial" w:hAnsi="Arial" w:cs="Arial"/>
          <w:snapToGrid w:val="0"/>
          <w:szCs w:val="22"/>
        </w:rPr>
      </w:pPr>
    </w:p>
    <w:p w14:paraId="10247FFB"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 xml:space="preserve">Unless </w:t>
      </w:r>
      <w:proofErr w:type="spellStart"/>
      <w:r w:rsidRPr="00E82A5A">
        <w:rPr>
          <w:rFonts w:ascii="Arial" w:hAnsi="Arial" w:cs="Arial"/>
          <w:snapToGrid w:val="0"/>
          <w:szCs w:val="22"/>
        </w:rPr>
        <w:t>other wise</w:t>
      </w:r>
      <w:proofErr w:type="spellEnd"/>
      <w:r w:rsidRPr="00E82A5A">
        <w:rPr>
          <w:rFonts w:ascii="Arial" w:hAnsi="Arial" w:cs="Arial"/>
          <w:snapToGrid w:val="0"/>
          <w:szCs w:val="22"/>
        </w:rPr>
        <w:t xml:space="preserve"> specified herein, all Expenses and other costs and expenses in relation to the performance of the obligations of the Licensee shall be borne by the Licensee and the Licensor shall not be liable for the same in any manner. However, the same shall stand recoverable from the Licensor upon the generation of the Invoice upon the Licensor as specified in Clause 8.5 and 16.</w:t>
      </w:r>
      <w:r>
        <w:rPr>
          <w:rFonts w:ascii="Arial" w:hAnsi="Arial" w:cs="Arial"/>
          <w:snapToGrid w:val="0"/>
          <w:szCs w:val="22"/>
        </w:rPr>
        <w:t>3</w:t>
      </w:r>
      <w:r w:rsidRPr="00E82A5A">
        <w:rPr>
          <w:rFonts w:ascii="Arial" w:hAnsi="Arial" w:cs="Arial"/>
          <w:snapToGrid w:val="0"/>
          <w:szCs w:val="22"/>
        </w:rPr>
        <w:t xml:space="preserve"> read with Clause 7.15. </w:t>
      </w:r>
    </w:p>
    <w:p w14:paraId="634E6C8A" w14:textId="77777777" w:rsidR="00F91DB6" w:rsidRPr="00E82A5A" w:rsidRDefault="00F91DB6" w:rsidP="00F91DB6">
      <w:pPr>
        <w:pStyle w:val="BodyText"/>
        <w:tabs>
          <w:tab w:val="left" w:pos="1530"/>
        </w:tabs>
        <w:spacing w:line="240" w:lineRule="auto"/>
        <w:rPr>
          <w:rFonts w:ascii="Arial" w:hAnsi="Arial" w:cs="Arial"/>
          <w:snapToGrid w:val="0"/>
          <w:szCs w:val="22"/>
        </w:rPr>
      </w:pPr>
    </w:p>
    <w:p w14:paraId="52A6D85A" w14:textId="77777777" w:rsidR="00F91DB6" w:rsidRDefault="00F91DB6" w:rsidP="00F91DB6">
      <w:pPr>
        <w:pStyle w:val="BodyText"/>
        <w:tabs>
          <w:tab w:val="left" w:pos="1530"/>
        </w:tabs>
        <w:spacing w:line="240" w:lineRule="auto"/>
        <w:rPr>
          <w:rFonts w:ascii="Arial" w:hAnsi="Arial" w:cs="Arial"/>
          <w:b/>
          <w:snapToGrid w:val="0"/>
          <w:szCs w:val="22"/>
        </w:rPr>
      </w:pPr>
      <w:r w:rsidRPr="00E82A5A">
        <w:rPr>
          <w:rFonts w:ascii="Arial" w:hAnsi="Arial" w:cs="Arial"/>
          <w:b/>
          <w:snapToGrid w:val="0"/>
          <w:szCs w:val="22"/>
        </w:rPr>
        <w:t>15. Performance:</w:t>
      </w:r>
    </w:p>
    <w:p w14:paraId="65C6D5F3" w14:textId="77777777" w:rsidR="00F91DB6" w:rsidRPr="00E82A5A" w:rsidRDefault="00F91DB6" w:rsidP="00F91DB6">
      <w:pPr>
        <w:pStyle w:val="BodyText"/>
        <w:tabs>
          <w:tab w:val="left" w:pos="1530"/>
        </w:tabs>
        <w:spacing w:line="240" w:lineRule="auto"/>
        <w:rPr>
          <w:rFonts w:ascii="Arial" w:hAnsi="Arial" w:cs="Arial"/>
          <w:b/>
          <w:snapToGrid w:val="0"/>
          <w:szCs w:val="22"/>
        </w:rPr>
      </w:pPr>
    </w:p>
    <w:p w14:paraId="180AC2A4" w14:textId="77777777" w:rsidR="00F91DB6" w:rsidRPr="00E82A5A" w:rsidRDefault="00F91DB6" w:rsidP="00F91DB6">
      <w:pPr>
        <w:pStyle w:val="BodyText"/>
        <w:spacing w:line="240" w:lineRule="auto"/>
        <w:ind w:firstLine="720"/>
        <w:rPr>
          <w:rFonts w:ascii="Arial" w:hAnsi="Arial" w:cs="Arial"/>
          <w:snapToGrid w:val="0"/>
          <w:szCs w:val="22"/>
        </w:rPr>
      </w:pPr>
      <w:r w:rsidRPr="00E82A5A">
        <w:rPr>
          <w:rFonts w:ascii="Arial" w:hAnsi="Arial" w:cs="Arial"/>
          <w:snapToGrid w:val="0"/>
          <w:szCs w:val="22"/>
        </w:rPr>
        <w:t xml:space="preserve">During the continuance of this Agreement, Licensee shall </w:t>
      </w:r>
    </w:p>
    <w:p w14:paraId="6FD9CE9D" w14:textId="77777777" w:rsidR="00F91DB6" w:rsidRPr="00E82A5A" w:rsidRDefault="00F91DB6" w:rsidP="00F91DB6">
      <w:pPr>
        <w:pStyle w:val="BodyText"/>
        <w:numPr>
          <w:ilvl w:val="0"/>
          <w:numId w:val="11"/>
        </w:numPr>
        <w:tabs>
          <w:tab w:val="clear" w:pos="1440"/>
          <w:tab w:val="num" w:pos="2160"/>
        </w:tabs>
        <w:spacing w:line="240" w:lineRule="auto"/>
        <w:ind w:left="2160"/>
        <w:rPr>
          <w:rFonts w:ascii="Arial" w:hAnsi="Arial" w:cs="Arial"/>
          <w:snapToGrid w:val="0"/>
          <w:szCs w:val="22"/>
        </w:rPr>
      </w:pPr>
      <w:r w:rsidRPr="00E82A5A">
        <w:rPr>
          <w:rFonts w:ascii="Arial" w:hAnsi="Arial" w:cs="Arial"/>
          <w:snapToGrid w:val="0"/>
          <w:szCs w:val="22"/>
        </w:rPr>
        <w:t>Use its best endeavors to promote the services and will make available all necessary facilities to meet all reasonable demands of the customers.</w:t>
      </w:r>
    </w:p>
    <w:p w14:paraId="11D8505A" w14:textId="77777777" w:rsidR="00F91DB6" w:rsidRPr="00E82A5A" w:rsidRDefault="00F91DB6" w:rsidP="00F91DB6">
      <w:pPr>
        <w:pStyle w:val="BodyText"/>
        <w:numPr>
          <w:ilvl w:val="0"/>
          <w:numId w:val="11"/>
        </w:numPr>
        <w:tabs>
          <w:tab w:val="clear" w:pos="1440"/>
          <w:tab w:val="num" w:pos="2160"/>
        </w:tabs>
        <w:spacing w:line="240" w:lineRule="auto"/>
        <w:ind w:left="2160"/>
        <w:rPr>
          <w:rFonts w:ascii="Arial" w:hAnsi="Arial" w:cs="Arial"/>
          <w:snapToGrid w:val="0"/>
          <w:szCs w:val="22"/>
        </w:rPr>
      </w:pPr>
      <w:r w:rsidRPr="00E82A5A">
        <w:rPr>
          <w:rFonts w:ascii="Arial" w:hAnsi="Arial" w:cs="Arial"/>
          <w:snapToGrid w:val="0"/>
          <w:szCs w:val="22"/>
        </w:rPr>
        <w:t xml:space="preserve">Ensure that facilities meet all specifications as Licensor may prescribe from time to time </w:t>
      </w:r>
    </w:p>
    <w:p w14:paraId="328F5527" w14:textId="77777777" w:rsidR="00F91DB6" w:rsidRPr="00E82A5A" w:rsidRDefault="00F91DB6" w:rsidP="00F91DB6">
      <w:pPr>
        <w:pStyle w:val="BodyText"/>
        <w:numPr>
          <w:ilvl w:val="0"/>
          <w:numId w:val="11"/>
        </w:numPr>
        <w:tabs>
          <w:tab w:val="clear" w:pos="1440"/>
          <w:tab w:val="num" w:pos="2160"/>
        </w:tabs>
        <w:spacing w:line="240" w:lineRule="auto"/>
        <w:ind w:left="2160"/>
        <w:rPr>
          <w:rFonts w:ascii="Arial" w:hAnsi="Arial" w:cs="Arial"/>
          <w:snapToGrid w:val="0"/>
          <w:szCs w:val="22"/>
        </w:rPr>
      </w:pPr>
      <w:r w:rsidRPr="00E82A5A">
        <w:rPr>
          <w:rFonts w:ascii="Arial" w:hAnsi="Arial" w:cs="Arial"/>
          <w:snapToGrid w:val="0"/>
          <w:szCs w:val="22"/>
        </w:rPr>
        <w:t xml:space="preserve">Not give any warranty on behalf of Licensor which is otherwise not authorized by the Licensor in writing. </w:t>
      </w:r>
    </w:p>
    <w:p w14:paraId="3FC28572" w14:textId="77777777" w:rsidR="00F91DB6" w:rsidRPr="00E82A5A" w:rsidRDefault="00F91DB6" w:rsidP="00F91DB6">
      <w:pPr>
        <w:pStyle w:val="BodyText"/>
        <w:spacing w:line="240" w:lineRule="auto"/>
        <w:rPr>
          <w:rFonts w:ascii="Arial" w:hAnsi="Arial" w:cs="Arial"/>
          <w:snapToGrid w:val="0"/>
          <w:szCs w:val="22"/>
        </w:rPr>
      </w:pPr>
    </w:p>
    <w:p w14:paraId="24863CCF" w14:textId="77777777" w:rsidR="00F91DB6" w:rsidRPr="000476B5" w:rsidRDefault="00F91DB6" w:rsidP="00F91DB6">
      <w:pPr>
        <w:pStyle w:val="BodyText"/>
        <w:spacing w:line="240" w:lineRule="auto"/>
        <w:rPr>
          <w:rFonts w:ascii="Arial" w:hAnsi="Arial" w:cs="Arial"/>
          <w:b/>
          <w:snapToGrid w:val="0"/>
          <w:szCs w:val="22"/>
        </w:rPr>
      </w:pPr>
      <w:r w:rsidRPr="000476B5">
        <w:rPr>
          <w:rFonts w:ascii="Arial" w:hAnsi="Arial" w:cs="Arial"/>
          <w:b/>
          <w:snapToGrid w:val="0"/>
          <w:szCs w:val="22"/>
        </w:rPr>
        <w:t>16. CONSIDERATION AND PAYMENTS:</w:t>
      </w:r>
    </w:p>
    <w:p w14:paraId="4CD7953C" w14:textId="77777777" w:rsidR="00F91DB6" w:rsidRPr="00E82A5A" w:rsidRDefault="00F91DB6" w:rsidP="00F91DB6">
      <w:pPr>
        <w:pStyle w:val="BodyText"/>
        <w:spacing w:line="240" w:lineRule="auto"/>
        <w:ind w:left="360"/>
        <w:rPr>
          <w:rFonts w:ascii="Arial" w:hAnsi="Arial" w:cs="Arial"/>
          <w:b/>
          <w:snapToGrid w:val="0"/>
          <w:szCs w:val="22"/>
          <w:highlight w:val="yellow"/>
        </w:rPr>
      </w:pPr>
    </w:p>
    <w:p w14:paraId="0584F5F1" w14:textId="77777777" w:rsidR="00F91DB6" w:rsidRPr="008B3888" w:rsidRDefault="00F91DB6" w:rsidP="00F91DB6">
      <w:pPr>
        <w:pStyle w:val="BodyText"/>
        <w:spacing w:line="240" w:lineRule="auto"/>
        <w:ind w:left="720" w:hanging="720"/>
        <w:rPr>
          <w:rFonts w:ascii="Arial" w:hAnsi="Arial" w:cs="Arial"/>
          <w:snapToGrid w:val="0"/>
          <w:szCs w:val="22"/>
        </w:rPr>
      </w:pPr>
      <w:r w:rsidRPr="008B3888">
        <w:rPr>
          <w:rFonts w:ascii="Arial" w:hAnsi="Arial" w:cs="Arial"/>
          <w:snapToGrid w:val="0"/>
          <w:szCs w:val="22"/>
        </w:rPr>
        <w:lastRenderedPageBreak/>
        <w:t xml:space="preserve">16.1 </w:t>
      </w:r>
      <w:r>
        <w:rPr>
          <w:rFonts w:ascii="Arial" w:hAnsi="Arial" w:cs="Arial"/>
          <w:snapToGrid w:val="0"/>
          <w:szCs w:val="22"/>
        </w:rPr>
        <w:tab/>
      </w:r>
      <w:r w:rsidRPr="008B3888">
        <w:rPr>
          <w:rFonts w:ascii="Arial" w:hAnsi="Arial" w:cs="Arial"/>
          <w:snapToGrid w:val="0"/>
          <w:szCs w:val="22"/>
        </w:rPr>
        <w:t>In consideration of the Licensor granting rights under the said Agreement, to the Licensee to run the Center and to use the Resources of the Licensor and also to make use of the Trade Mark of the Licensor in furtherance of the terms of the said Agreement, the Licensor and the Licensee shall be entitled to the following consideration (hereinafter referred to as “Consideration”)</w:t>
      </w:r>
    </w:p>
    <w:p w14:paraId="58DBDB8B" w14:textId="77777777" w:rsidR="00F91DB6" w:rsidRDefault="00F91DB6" w:rsidP="00F91DB6">
      <w:pPr>
        <w:pStyle w:val="BodyText"/>
        <w:spacing w:line="240" w:lineRule="auto"/>
        <w:ind w:left="360"/>
        <w:rPr>
          <w:rFonts w:ascii="Arial" w:hAnsi="Arial" w:cs="Arial"/>
          <w:snapToGrid w:val="0"/>
          <w:szCs w:val="22"/>
          <w:highlight w:val="yellow"/>
        </w:rPr>
      </w:pPr>
    </w:p>
    <w:p w14:paraId="058237CB" w14:textId="77777777" w:rsidR="00F91DB6" w:rsidRPr="001B3733" w:rsidRDefault="00F91DB6" w:rsidP="006F5F23">
      <w:pPr>
        <w:pStyle w:val="BodyText"/>
        <w:spacing w:line="240" w:lineRule="auto"/>
        <w:rPr>
          <w:rFonts w:ascii="Arial" w:hAnsi="Arial" w:cs="Arial"/>
          <w:snapToGrid w:val="0"/>
          <w:szCs w:val="22"/>
        </w:rPr>
      </w:pPr>
    </w:p>
    <w:p w14:paraId="6FA3277B" w14:textId="3358055D" w:rsidR="00F91DB6" w:rsidRPr="00C24B7E" w:rsidRDefault="009A36CB" w:rsidP="00F91DB6">
      <w:pPr>
        <w:pStyle w:val="BodyText"/>
        <w:spacing w:line="240" w:lineRule="auto"/>
        <w:ind w:left="720" w:hanging="720"/>
        <w:rPr>
          <w:rFonts w:ascii="Arial" w:hAnsi="Arial" w:cs="Arial"/>
          <w:b/>
          <w:bCs/>
          <w:i/>
          <w:iCs/>
          <w:snapToGrid w:val="0"/>
          <w:szCs w:val="22"/>
        </w:rPr>
      </w:pPr>
      <w:r>
        <w:rPr>
          <w:rFonts w:ascii="Arial" w:hAnsi="Arial" w:cs="Arial"/>
          <w:snapToGrid w:val="0"/>
          <w:szCs w:val="22"/>
        </w:rPr>
        <w:t>16.2</w:t>
      </w:r>
      <w:r w:rsidR="00F91DB6">
        <w:rPr>
          <w:rFonts w:ascii="Arial" w:hAnsi="Arial" w:cs="Arial"/>
          <w:snapToGrid w:val="0"/>
          <w:szCs w:val="22"/>
        </w:rPr>
        <w:tab/>
      </w:r>
      <w:r w:rsidR="00F91DB6" w:rsidRPr="00C24B7E">
        <w:rPr>
          <w:rFonts w:ascii="Arial" w:hAnsi="Arial" w:cs="Arial"/>
          <w:b/>
          <w:bCs/>
          <w:i/>
          <w:iCs/>
          <w:snapToGrid w:val="0"/>
          <w:szCs w:val="22"/>
        </w:rPr>
        <w:t xml:space="preserve">For performing the tests at the Centre and on behalf of the Licensor the </w:t>
      </w:r>
      <w:r w:rsidR="006F5F23" w:rsidRPr="00C24B7E">
        <w:rPr>
          <w:rFonts w:ascii="Arial" w:hAnsi="Arial" w:cs="Arial"/>
          <w:b/>
          <w:bCs/>
          <w:i/>
          <w:iCs/>
          <w:snapToGrid w:val="0"/>
          <w:szCs w:val="22"/>
        </w:rPr>
        <w:t>Licensor</w:t>
      </w:r>
      <w:r w:rsidR="00F91DB6" w:rsidRPr="00C24B7E">
        <w:rPr>
          <w:rFonts w:ascii="Arial" w:hAnsi="Arial" w:cs="Arial"/>
          <w:b/>
          <w:bCs/>
          <w:i/>
          <w:iCs/>
          <w:snapToGrid w:val="0"/>
          <w:szCs w:val="22"/>
        </w:rPr>
        <w:t xml:space="preserve"> shall raise invoice on monthly basis. The sa</w:t>
      </w:r>
      <w:r w:rsidR="004D1118" w:rsidRPr="00C24B7E">
        <w:rPr>
          <w:rFonts w:ascii="Arial" w:hAnsi="Arial" w:cs="Arial"/>
          <w:b/>
          <w:bCs/>
          <w:i/>
          <w:iCs/>
          <w:snapToGrid w:val="0"/>
          <w:szCs w:val="22"/>
        </w:rPr>
        <w:t xml:space="preserve">id invoice shall be raised at </w:t>
      </w:r>
      <w:r w:rsidR="00CD2A57">
        <w:rPr>
          <w:rFonts w:ascii="Arial" w:hAnsi="Arial" w:cs="Arial"/>
          <w:b/>
          <w:bCs/>
          <w:i/>
          <w:iCs/>
          <w:snapToGrid w:val="0"/>
          <w:szCs w:val="22"/>
        </w:rPr>
        <w:t>06</w:t>
      </w:r>
      <w:r w:rsidR="00F91DB6" w:rsidRPr="00C24B7E">
        <w:rPr>
          <w:rFonts w:ascii="Arial" w:hAnsi="Arial" w:cs="Arial"/>
          <w:b/>
          <w:bCs/>
          <w:i/>
          <w:iCs/>
          <w:snapToGrid w:val="0"/>
          <w:szCs w:val="22"/>
        </w:rPr>
        <w:t xml:space="preserve"> % of the </w:t>
      </w:r>
      <w:r w:rsidR="00CD2A57">
        <w:rPr>
          <w:rFonts w:ascii="Arial" w:hAnsi="Arial" w:cs="Arial"/>
          <w:b/>
          <w:bCs/>
          <w:i/>
          <w:iCs/>
          <w:snapToGrid w:val="0"/>
          <w:szCs w:val="22"/>
        </w:rPr>
        <w:t xml:space="preserve">Gross </w:t>
      </w:r>
      <w:r w:rsidR="00F91DB6" w:rsidRPr="00C24B7E">
        <w:rPr>
          <w:rFonts w:ascii="Arial" w:hAnsi="Arial" w:cs="Arial"/>
          <w:b/>
          <w:bCs/>
          <w:i/>
          <w:iCs/>
          <w:snapToGrid w:val="0"/>
          <w:szCs w:val="22"/>
        </w:rPr>
        <w:t xml:space="preserve">Sales Value. </w:t>
      </w:r>
      <w:r w:rsidR="004D1118" w:rsidRPr="00C24B7E">
        <w:rPr>
          <w:rFonts w:ascii="Arial" w:hAnsi="Arial" w:cs="Arial"/>
          <w:b/>
          <w:bCs/>
          <w:i/>
          <w:iCs/>
          <w:snapToGrid w:val="0"/>
          <w:szCs w:val="22"/>
        </w:rPr>
        <w:t xml:space="preserve">Remaining </w:t>
      </w:r>
      <w:r w:rsidR="00CD2A57">
        <w:rPr>
          <w:rFonts w:ascii="Arial" w:hAnsi="Arial" w:cs="Arial"/>
          <w:b/>
          <w:bCs/>
          <w:i/>
          <w:iCs/>
          <w:snapToGrid w:val="0"/>
          <w:szCs w:val="22"/>
        </w:rPr>
        <w:t>94</w:t>
      </w:r>
      <w:r w:rsidR="00F91DB6" w:rsidRPr="00C24B7E">
        <w:rPr>
          <w:rFonts w:ascii="Arial" w:hAnsi="Arial" w:cs="Arial"/>
          <w:b/>
          <w:bCs/>
          <w:i/>
          <w:iCs/>
          <w:snapToGrid w:val="0"/>
          <w:szCs w:val="22"/>
        </w:rPr>
        <w:t xml:space="preserve"> % of </w:t>
      </w:r>
      <w:r w:rsidR="00CD2A57">
        <w:rPr>
          <w:rFonts w:ascii="Arial" w:hAnsi="Arial" w:cs="Arial"/>
          <w:b/>
          <w:bCs/>
          <w:i/>
          <w:iCs/>
          <w:snapToGrid w:val="0"/>
          <w:szCs w:val="22"/>
        </w:rPr>
        <w:t>Gross</w:t>
      </w:r>
      <w:r w:rsidR="00F91DB6" w:rsidRPr="00C24B7E">
        <w:rPr>
          <w:rFonts w:ascii="Arial" w:hAnsi="Arial" w:cs="Arial"/>
          <w:b/>
          <w:bCs/>
          <w:i/>
          <w:iCs/>
          <w:snapToGrid w:val="0"/>
          <w:szCs w:val="22"/>
        </w:rPr>
        <w:t xml:space="preserve"> Sales value shall be retained by the </w:t>
      </w:r>
      <w:r w:rsidR="00E631E4" w:rsidRPr="00C24B7E">
        <w:rPr>
          <w:rFonts w:ascii="Arial" w:hAnsi="Arial" w:cs="Arial"/>
          <w:b/>
          <w:bCs/>
          <w:i/>
          <w:iCs/>
          <w:snapToGrid w:val="0"/>
          <w:szCs w:val="22"/>
        </w:rPr>
        <w:t>Licensee</w:t>
      </w:r>
      <w:r w:rsidR="00CD2A57">
        <w:rPr>
          <w:rFonts w:ascii="Arial" w:hAnsi="Arial" w:cs="Arial"/>
          <w:b/>
          <w:bCs/>
          <w:i/>
          <w:iCs/>
          <w:snapToGrid w:val="0"/>
          <w:szCs w:val="22"/>
        </w:rPr>
        <w:t xml:space="preserve"> or minimum Rs. </w:t>
      </w:r>
      <w:r w:rsidR="00706CF6">
        <w:rPr>
          <w:rFonts w:ascii="Arial" w:hAnsi="Arial" w:cs="Arial"/>
          <w:b/>
          <w:bCs/>
          <w:i/>
          <w:iCs/>
          <w:snapToGrid w:val="0"/>
          <w:szCs w:val="22"/>
        </w:rPr>
        <w:t>150000</w:t>
      </w:r>
      <w:r w:rsidR="00CD2A57">
        <w:rPr>
          <w:rFonts w:ascii="Arial" w:hAnsi="Arial" w:cs="Arial"/>
          <w:b/>
          <w:bCs/>
          <w:i/>
          <w:iCs/>
          <w:snapToGrid w:val="0"/>
          <w:szCs w:val="22"/>
        </w:rPr>
        <w:t>/- Lakhs per Year</w:t>
      </w:r>
      <w:r w:rsidR="00213B07">
        <w:rPr>
          <w:rFonts w:ascii="Arial" w:hAnsi="Arial" w:cs="Arial"/>
          <w:b/>
          <w:bCs/>
          <w:i/>
          <w:iCs/>
          <w:snapToGrid w:val="0"/>
          <w:szCs w:val="22"/>
        </w:rPr>
        <w:t xml:space="preserve"> (Rs.</w:t>
      </w:r>
      <w:r w:rsidR="00706CF6">
        <w:rPr>
          <w:rFonts w:ascii="Arial" w:hAnsi="Arial" w:cs="Arial"/>
          <w:b/>
          <w:bCs/>
          <w:i/>
          <w:iCs/>
          <w:snapToGrid w:val="0"/>
          <w:szCs w:val="22"/>
        </w:rPr>
        <w:t>12500</w:t>
      </w:r>
      <w:r w:rsidR="00213B07">
        <w:rPr>
          <w:rFonts w:ascii="Arial" w:hAnsi="Arial" w:cs="Arial"/>
          <w:b/>
          <w:bCs/>
          <w:i/>
          <w:iCs/>
          <w:snapToGrid w:val="0"/>
          <w:szCs w:val="22"/>
        </w:rPr>
        <w:t>/- per Month)</w:t>
      </w:r>
      <w:r w:rsidR="00CD2A57">
        <w:rPr>
          <w:rFonts w:ascii="Arial" w:hAnsi="Arial" w:cs="Arial"/>
          <w:b/>
          <w:bCs/>
          <w:i/>
          <w:iCs/>
          <w:snapToGrid w:val="0"/>
          <w:szCs w:val="22"/>
        </w:rPr>
        <w:t xml:space="preserve"> or whichever is higher </w:t>
      </w:r>
      <w:r w:rsidR="00D17E13">
        <w:rPr>
          <w:rFonts w:ascii="Arial" w:hAnsi="Arial" w:cs="Arial"/>
          <w:b/>
          <w:bCs/>
          <w:i/>
          <w:iCs/>
          <w:snapToGrid w:val="0"/>
          <w:szCs w:val="22"/>
        </w:rPr>
        <w:t>as brand</w:t>
      </w:r>
      <w:r w:rsidR="00CD2A57">
        <w:rPr>
          <w:rFonts w:ascii="Arial" w:hAnsi="Arial" w:cs="Arial"/>
          <w:b/>
          <w:bCs/>
          <w:i/>
          <w:iCs/>
          <w:snapToGrid w:val="0"/>
          <w:szCs w:val="22"/>
        </w:rPr>
        <w:t xml:space="preserve"> fee commission </w:t>
      </w:r>
      <w:r w:rsidR="00D17E13">
        <w:rPr>
          <w:rFonts w:ascii="Arial" w:hAnsi="Arial" w:cs="Arial"/>
          <w:b/>
          <w:bCs/>
          <w:i/>
          <w:iCs/>
          <w:snapToGrid w:val="0"/>
          <w:szCs w:val="22"/>
        </w:rPr>
        <w:t>(To</w:t>
      </w:r>
      <w:r w:rsidR="00CD2A57">
        <w:rPr>
          <w:rFonts w:ascii="Arial" w:hAnsi="Arial" w:cs="Arial"/>
          <w:b/>
          <w:bCs/>
          <w:i/>
          <w:iCs/>
          <w:snapToGrid w:val="0"/>
          <w:szCs w:val="22"/>
        </w:rPr>
        <w:t xml:space="preserve"> be paid on monthly basis as advance &amp; shall be reconciled every 03 months and &amp;</w:t>
      </w:r>
      <w:r w:rsidR="00C20383">
        <w:rPr>
          <w:rFonts w:ascii="Arial" w:hAnsi="Arial" w:cs="Arial"/>
          <w:b/>
          <w:bCs/>
          <w:i/>
          <w:iCs/>
          <w:snapToGrid w:val="0"/>
          <w:szCs w:val="22"/>
        </w:rPr>
        <w:t xml:space="preserve"> </w:t>
      </w:r>
      <w:r w:rsidR="00D17E13">
        <w:rPr>
          <w:rFonts w:ascii="Arial" w:hAnsi="Arial" w:cs="Arial"/>
          <w:b/>
          <w:bCs/>
          <w:i/>
          <w:iCs/>
          <w:snapToGrid w:val="0"/>
          <w:szCs w:val="22"/>
        </w:rPr>
        <w:t>adjustments shall</w:t>
      </w:r>
      <w:r w:rsidR="00CD2A57">
        <w:rPr>
          <w:rFonts w:ascii="Arial" w:hAnsi="Arial" w:cs="Arial"/>
          <w:b/>
          <w:bCs/>
          <w:i/>
          <w:iCs/>
          <w:snapToGrid w:val="0"/>
          <w:szCs w:val="22"/>
        </w:rPr>
        <w:t xml:space="preserve"> be done </w:t>
      </w:r>
      <w:r w:rsidR="00D17E13">
        <w:rPr>
          <w:rFonts w:ascii="Arial" w:hAnsi="Arial" w:cs="Arial"/>
          <w:b/>
          <w:bCs/>
          <w:i/>
          <w:iCs/>
          <w:snapToGrid w:val="0"/>
          <w:szCs w:val="22"/>
        </w:rPr>
        <w:t>as per actual Gross Sales Value)</w:t>
      </w:r>
    </w:p>
    <w:p w14:paraId="612E977D" w14:textId="77777777" w:rsidR="00F6223C" w:rsidRDefault="00F6223C" w:rsidP="00F91DB6">
      <w:pPr>
        <w:pStyle w:val="BodyText"/>
        <w:spacing w:line="240" w:lineRule="auto"/>
        <w:ind w:left="720" w:hanging="720"/>
        <w:rPr>
          <w:rFonts w:ascii="Arial" w:hAnsi="Arial" w:cs="Arial"/>
          <w:snapToGrid w:val="0"/>
          <w:szCs w:val="22"/>
          <w:lang w:val="en-IN"/>
        </w:rPr>
      </w:pPr>
    </w:p>
    <w:p w14:paraId="53766F59" w14:textId="77777777" w:rsidR="00F91DB6" w:rsidRDefault="00F91DB6" w:rsidP="00D61D01">
      <w:pPr>
        <w:pStyle w:val="BodyText"/>
        <w:spacing w:line="240" w:lineRule="auto"/>
        <w:rPr>
          <w:rFonts w:ascii="Arial" w:hAnsi="Arial" w:cs="Arial"/>
          <w:snapToGrid w:val="0"/>
          <w:szCs w:val="22"/>
        </w:rPr>
      </w:pPr>
    </w:p>
    <w:p w14:paraId="019A9A7A" w14:textId="77777777" w:rsidR="00F91DB6" w:rsidRDefault="002005BE" w:rsidP="00F91DB6">
      <w:pPr>
        <w:pStyle w:val="BodyText"/>
        <w:spacing w:line="240" w:lineRule="auto"/>
        <w:ind w:left="720" w:hanging="720"/>
        <w:rPr>
          <w:rFonts w:ascii="Tahoma" w:hAnsi="Tahoma" w:cs="Tahoma"/>
          <w:snapToGrid w:val="0"/>
        </w:rPr>
      </w:pPr>
      <w:r>
        <w:rPr>
          <w:rFonts w:ascii="Arial" w:hAnsi="Arial" w:cs="Arial"/>
          <w:snapToGrid w:val="0"/>
          <w:szCs w:val="22"/>
        </w:rPr>
        <w:t xml:space="preserve">16.3 </w:t>
      </w:r>
      <w:r>
        <w:rPr>
          <w:rFonts w:ascii="Arial" w:hAnsi="Arial" w:cs="Arial"/>
          <w:snapToGrid w:val="0"/>
          <w:szCs w:val="22"/>
        </w:rPr>
        <w:tab/>
      </w:r>
      <w:r w:rsidR="00F91DB6" w:rsidRPr="003611B9">
        <w:rPr>
          <w:rFonts w:ascii="Arial" w:hAnsi="Arial" w:cs="Arial"/>
          <w:snapToGrid w:val="0"/>
          <w:szCs w:val="22"/>
        </w:rPr>
        <w:t xml:space="preserve">The </w:t>
      </w:r>
      <w:r w:rsidR="00F91DB6" w:rsidRPr="003611B9">
        <w:rPr>
          <w:rFonts w:ascii="Arial" w:hAnsi="Arial" w:cs="Arial"/>
          <w:snapToGrid w:val="0"/>
        </w:rPr>
        <w:t>Licensee hereby agree</w:t>
      </w:r>
      <w:r w:rsidR="00F91DB6">
        <w:rPr>
          <w:rFonts w:ascii="Arial" w:hAnsi="Arial" w:cs="Arial"/>
          <w:snapToGrid w:val="0"/>
        </w:rPr>
        <w:t>s</w:t>
      </w:r>
      <w:r w:rsidR="00F91DB6" w:rsidRPr="003611B9">
        <w:rPr>
          <w:rFonts w:ascii="Arial" w:hAnsi="Arial" w:cs="Arial"/>
          <w:snapToGrid w:val="0"/>
        </w:rPr>
        <w:t xml:space="preserve"> and undertake</w:t>
      </w:r>
      <w:r w:rsidR="00F91DB6">
        <w:rPr>
          <w:rFonts w:ascii="Arial" w:hAnsi="Arial" w:cs="Arial"/>
          <w:snapToGrid w:val="0"/>
        </w:rPr>
        <w:t>s</w:t>
      </w:r>
      <w:r w:rsidR="00F91DB6" w:rsidRPr="003611B9">
        <w:rPr>
          <w:rFonts w:ascii="Arial" w:hAnsi="Arial" w:cs="Arial"/>
          <w:snapToGrid w:val="0"/>
        </w:rPr>
        <w:t xml:space="preserve"> to pay the Consideration to</w:t>
      </w:r>
      <w:r w:rsidR="0003305E">
        <w:rPr>
          <w:rFonts w:ascii="Arial" w:hAnsi="Arial" w:cs="Arial"/>
          <w:snapToGrid w:val="0"/>
        </w:rPr>
        <w:t xml:space="preserve"> the Licensor as mentioned above in 16.2.</w:t>
      </w:r>
    </w:p>
    <w:p w14:paraId="2324F870" w14:textId="77777777" w:rsidR="00F91DB6" w:rsidRPr="00124A91" w:rsidRDefault="00F91DB6" w:rsidP="00F91DB6">
      <w:pPr>
        <w:pStyle w:val="BodyText"/>
        <w:spacing w:line="240" w:lineRule="auto"/>
        <w:ind w:left="360"/>
        <w:rPr>
          <w:rFonts w:ascii="Tahoma" w:hAnsi="Tahoma" w:cs="Tahoma"/>
          <w:snapToGrid w:val="0"/>
        </w:rPr>
      </w:pPr>
    </w:p>
    <w:p w14:paraId="5C5BAA6B" w14:textId="77777777" w:rsidR="00F91DB6" w:rsidRPr="00DE3F15" w:rsidRDefault="00F91DB6" w:rsidP="00F91DB6">
      <w:pPr>
        <w:pStyle w:val="BodyText"/>
        <w:spacing w:line="240" w:lineRule="auto"/>
        <w:ind w:left="360"/>
        <w:rPr>
          <w:rFonts w:ascii="Arial" w:hAnsi="Arial" w:cs="Arial"/>
          <w:snapToGrid w:val="0"/>
          <w:szCs w:val="22"/>
        </w:rPr>
      </w:pPr>
    </w:p>
    <w:p w14:paraId="43A5A605" w14:textId="77777777" w:rsidR="00F91DB6" w:rsidRPr="008B3888" w:rsidRDefault="00F91DB6" w:rsidP="00F91DB6">
      <w:pPr>
        <w:pStyle w:val="BodyText"/>
        <w:spacing w:line="240" w:lineRule="auto"/>
        <w:ind w:left="720" w:hanging="720"/>
        <w:rPr>
          <w:rFonts w:ascii="Arial" w:hAnsi="Arial" w:cs="Arial"/>
          <w:snapToGrid w:val="0"/>
          <w:szCs w:val="22"/>
        </w:rPr>
      </w:pPr>
      <w:r w:rsidRPr="008B3888">
        <w:rPr>
          <w:rFonts w:ascii="Arial" w:hAnsi="Arial" w:cs="Arial"/>
          <w:snapToGrid w:val="0"/>
          <w:szCs w:val="22"/>
        </w:rPr>
        <w:t>16</w:t>
      </w:r>
      <w:r w:rsidR="0074773F">
        <w:rPr>
          <w:rFonts w:ascii="Arial" w:hAnsi="Arial" w:cs="Arial"/>
          <w:snapToGrid w:val="0"/>
          <w:szCs w:val="22"/>
        </w:rPr>
        <w:t>.</w:t>
      </w:r>
      <w:r w:rsidR="00CD2A57">
        <w:rPr>
          <w:rFonts w:ascii="Arial" w:hAnsi="Arial" w:cs="Arial"/>
          <w:snapToGrid w:val="0"/>
          <w:szCs w:val="22"/>
        </w:rPr>
        <w:t>4</w:t>
      </w:r>
      <w:r>
        <w:rPr>
          <w:rFonts w:ascii="Arial" w:hAnsi="Arial" w:cs="Arial"/>
          <w:snapToGrid w:val="0"/>
          <w:szCs w:val="22"/>
        </w:rPr>
        <w:tab/>
      </w:r>
      <w:r w:rsidRPr="008B3888">
        <w:rPr>
          <w:rFonts w:ascii="Arial" w:hAnsi="Arial" w:cs="Arial"/>
          <w:snapToGrid w:val="0"/>
          <w:szCs w:val="22"/>
        </w:rPr>
        <w:t>All payments shall be subject to deduction of applicable Tax at source from time to time, if any.</w:t>
      </w:r>
    </w:p>
    <w:p w14:paraId="44DEF990" w14:textId="77777777" w:rsidR="00F91DB6" w:rsidRPr="008B3888" w:rsidRDefault="00F91DB6" w:rsidP="00F91DB6">
      <w:pPr>
        <w:pStyle w:val="BodyText"/>
        <w:spacing w:line="240" w:lineRule="auto"/>
        <w:ind w:left="360"/>
        <w:rPr>
          <w:rFonts w:ascii="Arial" w:hAnsi="Arial" w:cs="Arial"/>
          <w:snapToGrid w:val="0"/>
          <w:szCs w:val="22"/>
        </w:rPr>
      </w:pPr>
    </w:p>
    <w:p w14:paraId="3918EACC" w14:textId="77777777" w:rsidR="00F91DB6" w:rsidRPr="008B3888" w:rsidRDefault="00F91DB6" w:rsidP="00F91DB6">
      <w:pPr>
        <w:pStyle w:val="BodyText"/>
        <w:spacing w:line="240" w:lineRule="auto"/>
        <w:ind w:left="720" w:hanging="720"/>
        <w:rPr>
          <w:rFonts w:ascii="Arial" w:hAnsi="Arial" w:cs="Arial"/>
          <w:snapToGrid w:val="0"/>
          <w:szCs w:val="22"/>
        </w:rPr>
      </w:pPr>
      <w:r w:rsidRPr="008B3888">
        <w:rPr>
          <w:rFonts w:ascii="Arial" w:hAnsi="Arial" w:cs="Arial"/>
          <w:snapToGrid w:val="0"/>
          <w:szCs w:val="22"/>
        </w:rPr>
        <w:t>16.</w:t>
      </w:r>
      <w:r w:rsidR="00CD2A57">
        <w:rPr>
          <w:rFonts w:ascii="Arial" w:hAnsi="Arial" w:cs="Arial"/>
          <w:snapToGrid w:val="0"/>
          <w:szCs w:val="22"/>
        </w:rPr>
        <w:t>5</w:t>
      </w:r>
      <w:r>
        <w:rPr>
          <w:rFonts w:ascii="Arial" w:hAnsi="Arial" w:cs="Arial"/>
          <w:snapToGrid w:val="0"/>
          <w:szCs w:val="22"/>
        </w:rPr>
        <w:tab/>
      </w:r>
      <w:r w:rsidRPr="008B3888">
        <w:rPr>
          <w:rFonts w:ascii="Arial" w:hAnsi="Arial" w:cs="Arial"/>
          <w:snapToGrid w:val="0"/>
          <w:szCs w:val="22"/>
        </w:rPr>
        <w:t xml:space="preserve">The liability to pay any tax, levies, </w:t>
      </w:r>
      <w:proofErr w:type="spellStart"/>
      <w:r w:rsidRPr="008B3888">
        <w:rPr>
          <w:rFonts w:ascii="Arial" w:hAnsi="Arial" w:cs="Arial"/>
          <w:snapToGrid w:val="0"/>
          <w:szCs w:val="22"/>
        </w:rPr>
        <w:t>cess</w:t>
      </w:r>
      <w:proofErr w:type="spellEnd"/>
      <w:r w:rsidRPr="008B3888">
        <w:rPr>
          <w:rFonts w:ascii="Arial" w:hAnsi="Arial" w:cs="Arial"/>
          <w:snapToGrid w:val="0"/>
          <w:szCs w:val="22"/>
        </w:rPr>
        <w:t xml:space="preserve">, or any other statutory charge leviable on this transaction, as specified in terms of the present Agreement, under any law in force for the time being or any future amendments/change to the same, shall be on the Licensee and will be borne and paid by the Licensee. </w:t>
      </w:r>
    </w:p>
    <w:p w14:paraId="0BF453A7" w14:textId="77777777" w:rsidR="00F91DB6" w:rsidRPr="008B3888" w:rsidRDefault="00F91DB6" w:rsidP="00F91DB6">
      <w:pPr>
        <w:pStyle w:val="BodyText"/>
        <w:spacing w:line="240" w:lineRule="auto"/>
        <w:ind w:left="360"/>
        <w:rPr>
          <w:rFonts w:ascii="Arial" w:hAnsi="Arial" w:cs="Arial"/>
          <w:snapToGrid w:val="0"/>
          <w:szCs w:val="22"/>
        </w:rPr>
      </w:pPr>
    </w:p>
    <w:p w14:paraId="3739E258" w14:textId="77777777" w:rsidR="00F91DB6" w:rsidRPr="00E82A5A" w:rsidRDefault="00F91DB6" w:rsidP="00F91DB6">
      <w:pPr>
        <w:pStyle w:val="BodyText"/>
        <w:spacing w:line="240" w:lineRule="auto"/>
        <w:ind w:left="720" w:hanging="720"/>
        <w:rPr>
          <w:rFonts w:ascii="Arial" w:hAnsi="Arial" w:cs="Arial"/>
          <w:snapToGrid w:val="0"/>
          <w:szCs w:val="22"/>
        </w:rPr>
      </w:pPr>
      <w:r w:rsidRPr="008B3888">
        <w:rPr>
          <w:rFonts w:ascii="Arial" w:hAnsi="Arial" w:cs="Arial"/>
          <w:snapToGrid w:val="0"/>
          <w:szCs w:val="22"/>
        </w:rPr>
        <w:t>16.</w:t>
      </w:r>
      <w:r w:rsidR="00CD2A57">
        <w:rPr>
          <w:rFonts w:ascii="Arial" w:hAnsi="Arial" w:cs="Arial"/>
          <w:snapToGrid w:val="0"/>
          <w:szCs w:val="22"/>
        </w:rPr>
        <w:t>6</w:t>
      </w:r>
      <w:r>
        <w:rPr>
          <w:rFonts w:ascii="Arial" w:hAnsi="Arial" w:cs="Arial"/>
          <w:snapToGrid w:val="0"/>
          <w:szCs w:val="22"/>
        </w:rPr>
        <w:tab/>
      </w:r>
      <w:r w:rsidRPr="008B3888">
        <w:rPr>
          <w:rFonts w:ascii="Arial" w:hAnsi="Arial" w:cs="Arial"/>
          <w:snapToGrid w:val="0"/>
          <w:szCs w:val="22"/>
        </w:rPr>
        <w:t>It is understood that the testing services provided by the Licensee are exempt from the preview of service tax</w:t>
      </w:r>
      <w:r w:rsidR="00CD73BB">
        <w:rPr>
          <w:rFonts w:ascii="Arial" w:hAnsi="Arial" w:cs="Arial"/>
          <w:snapToGrid w:val="0"/>
          <w:szCs w:val="22"/>
        </w:rPr>
        <w:t xml:space="preserve"> / GST</w:t>
      </w:r>
      <w:r w:rsidRPr="008B3888">
        <w:rPr>
          <w:rFonts w:ascii="Arial" w:hAnsi="Arial" w:cs="Arial"/>
          <w:snapToGrid w:val="0"/>
          <w:szCs w:val="22"/>
        </w:rPr>
        <w:t xml:space="preserve"> or any other value added tax however if any tax/liability is levied by the Govt. or statutory authority in future the same shall be borne by the Licensor</w:t>
      </w:r>
    </w:p>
    <w:p w14:paraId="42AD180B" w14:textId="77777777" w:rsidR="00F91DB6" w:rsidRPr="00E82A5A" w:rsidRDefault="00F91DB6" w:rsidP="00F91DB6">
      <w:pPr>
        <w:pStyle w:val="BodyText"/>
        <w:spacing w:line="240" w:lineRule="auto"/>
        <w:ind w:left="360"/>
        <w:rPr>
          <w:rFonts w:ascii="Arial" w:hAnsi="Arial" w:cs="Arial"/>
          <w:snapToGrid w:val="0"/>
          <w:szCs w:val="22"/>
        </w:rPr>
      </w:pPr>
    </w:p>
    <w:p w14:paraId="0580422E" w14:textId="77777777" w:rsidR="00F91DB6" w:rsidRPr="00E82A5A" w:rsidRDefault="00F91DB6" w:rsidP="00F91DB6">
      <w:pPr>
        <w:pStyle w:val="BodyText"/>
        <w:spacing w:line="240" w:lineRule="auto"/>
        <w:ind w:left="360"/>
        <w:rPr>
          <w:rFonts w:ascii="Arial" w:hAnsi="Arial" w:cs="Arial"/>
          <w:b/>
          <w:snapToGrid w:val="0"/>
          <w:szCs w:val="22"/>
        </w:rPr>
      </w:pPr>
    </w:p>
    <w:p w14:paraId="24778C92" w14:textId="77777777" w:rsidR="00F91DB6" w:rsidRPr="00E82A5A" w:rsidRDefault="00F91DB6" w:rsidP="00F91DB6">
      <w:pPr>
        <w:pStyle w:val="BodyText"/>
        <w:spacing w:line="240" w:lineRule="auto"/>
        <w:ind w:left="360" w:hanging="360"/>
        <w:rPr>
          <w:rFonts w:ascii="Arial" w:hAnsi="Arial" w:cs="Arial"/>
          <w:b/>
          <w:snapToGrid w:val="0"/>
          <w:szCs w:val="22"/>
        </w:rPr>
      </w:pPr>
      <w:r w:rsidRPr="00E82A5A">
        <w:rPr>
          <w:rFonts w:ascii="Arial" w:hAnsi="Arial" w:cs="Arial"/>
          <w:b/>
          <w:snapToGrid w:val="0"/>
          <w:szCs w:val="22"/>
        </w:rPr>
        <w:t>17. INDEMNITY:</w:t>
      </w:r>
    </w:p>
    <w:p w14:paraId="195876D0" w14:textId="77777777" w:rsidR="00F91DB6" w:rsidRPr="00E82A5A" w:rsidRDefault="00F91DB6" w:rsidP="00F91DB6">
      <w:pPr>
        <w:pStyle w:val="BodyText"/>
        <w:spacing w:line="240" w:lineRule="auto"/>
        <w:rPr>
          <w:rFonts w:ascii="Arial" w:hAnsi="Arial" w:cs="Arial"/>
          <w:b/>
          <w:snapToGrid w:val="0"/>
          <w:szCs w:val="22"/>
        </w:rPr>
      </w:pPr>
    </w:p>
    <w:p w14:paraId="71D2BEC2" w14:textId="2716400B" w:rsidR="00F91DB6" w:rsidRDefault="00F91DB6" w:rsidP="00F91DB6">
      <w:pPr>
        <w:pStyle w:val="BodyText"/>
        <w:numPr>
          <w:ilvl w:val="1"/>
          <w:numId w:val="22"/>
        </w:numPr>
        <w:tabs>
          <w:tab w:val="clear" w:pos="360"/>
          <w:tab w:val="num" w:pos="720"/>
        </w:tabs>
        <w:spacing w:line="240" w:lineRule="auto"/>
        <w:ind w:left="720" w:hanging="720"/>
        <w:rPr>
          <w:rFonts w:ascii="Arial" w:hAnsi="Arial" w:cs="Arial"/>
          <w:snapToGrid w:val="0"/>
          <w:szCs w:val="22"/>
        </w:rPr>
      </w:pPr>
      <w:r w:rsidRPr="00E82A5A">
        <w:rPr>
          <w:rFonts w:ascii="Arial" w:hAnsi="Arial" w:cs="Arial"/>
          <w:snapToGrid w:val="0"/>
          <w:szCs w:val="22"/>
        </w:rPr>
        <w:t xml:space="preserve">The Licensee undertakes to keep Licensor and their respective Directors, Officers and employees fully indemnified against any claims and liabilities including </w:t>
      </w:r>
      <w:r>
        <w:rPr>
          <w:rFonts w:ascii="Arial" w:hAnsi="Arial" w:cs="Arial"/>
          <w:snapToGrid w:val="0"/>
          <w:szCs w:val="22"/>
        </w:rPr>
        <w:t xml:space="preserve">Medico Legal cases, </w:t>
      </w:r>
      <w:r w:rsidRPr="00E82A5A">
        <w:rPr>
          <w:rFonts w:ascii="Arial" w:hAnsi="Arial" w:cs="Arial"/>
          <w:snapToGrid w:val="0"/>
          <w:szCs w:val="22"/>
        </w:rPr>
        <w:t xml:space="preserve">Court costs and reasonable </w:t>
      </w:r>
      <w:r w:rsidR="00BA3E1F" w:rsidRPr="00E82A5A">
        <w:rPr>
          <w:rFonts w:ascii="Arial" w:hAnsi="Arial" w:cs="Arial"/>
          <w:snapToGrid w:val="0"/>
          <w:szCs w:val="22"/>
        </w:rPr>
        <w:t>attorney’s</w:t>
      </w:r>
      <w:r w:rsidRPr="00E82A5A">
        <w:rPr>
          <w:rFonts w:ascii="Arial" w:hAnsi="Arial" w:cs="Arial"/>
          <w:snapToGrid w:val="0"/>
          <w:szCs w:val="22"/>
        </w:rPr>
        <w:t xml:space="preserve"> fees on a full indemnity basis which Licensor and their respective Directors, Officers and employees may incur or suffer or have lodged against it and such liability or claim arise out of or are in relation to:</w:t>
      </w:r>
    </w:p>
    <w:p w14:paraId="3CED1755" w14:textId="77777777" w:rsidR="00F91DB6" w:rsidRPr="00E82A5A" w:rsidRDefault="00F91DB6" w:rsidP="00F91DB6">
      <w:pPr>
        <w:pStyle w:val="BodyText"/>
        <w:spacing w:line="240" w:lineRule="auto"/>
        <w:rPr>
          <w:rFonts w:ascii="Arial" w:hAnsi="Arial" w:cs="Arial"/>
          <w:snapToGrid w:val="0"/>
          <w:szCs w:val="22"/>
        </w:rPr>
      </w:pPr>
    </w:p>
    <w:p w14:paraId="6EA4DF48" w14:textId="77777777" w:rsidR="00F91DB6" w:rsidRPr="00E82A5A" w:rsidRDefault="00F91DB6" w:rsidP="00F91DB6">
      <w:pPr>
        <w:pStyle w:val="BodyText"/>
        <w:numPr>
          <w:ilvl w:val="0"/>
          <w:numId w:val="12"/>
        </w:numPr>
        <w:tabs>
          <w:tab w:val="clear" w:pos="2880"/>
        </w:tabs>
        <w:spacing w:line="240" w:lineRule="auto"/>
        <w:ind w:left="1080"/>
        <w:rPr>
          <w:rFonts w:ascii="Arial" w:hAnsi="Arial" w:cs="Arial"/>
          <w:snapToGrid w:val="0"/>
          <w:szCs w:val="22"/>
        </w:rPr>
      </w:pPr>
      <w:r w:rsidRPr="00E82A5A">
        <w:rPr>
          <w:rFonts w:ascii="Arial" w:hAnsi="Arial" w:cs="Arial"/>
          <w:snapToGrid w:val="0"/>
          <w:szCs w:val="22"/>
        </w:rPr>
        <w:t xml:space="preserve">a breach by Licensee of any term, condition, representation, warranty or covenant in this Agreement or in the course of its operation with the customers    </w:t>
      </w:r>
    </w:p>
    <w:p w14:paraId="4616D154" w14:textId="77777777" w:rsidR="00F91DB6" w:rsidRPr="00E82A5A" w:rsidRDefault="00F91DB6" w:rsidP="00F91DB6">
      <w:pPr>
        <w:pStyle w:val="BodyText"/>
        <w:spacing w:line="240" w:lineRule="auto"/>
        <w:ind w:left="720" w:hanging="360"/>
        <w:rPr>
          <w:rFonts w:ascii="Arial" w:hAnsi="Arial" w:cs="Arial"/>
          <w:snapToGrid w:val="0"/>
          <w:szCs w:val="22"/>
        </w:rPr>
      </w:pPr>
    </w:p>
    <w:p w14:paraId="74696D3D" w14:textId="77777777" w:rsidR="00F91DB6" w:rsidRPr="00E82A5A" w:rsidRDefault="00F91DB6" w:rsidP="00F91DB6">
      <w:pPr>
        <w:pStyle w:val="BodyText"/>
        <w:numPr>
          <w:ilvl w:val="0"/>
          <w:numId w:val="12"/>
        </w:numPr>
        <w:tabs>
          <w:tab w:val="clear" w:pos="2880"/>
        </w:tabs>
        <w:spacing w:line="240" w:lineRule="auto"/>
        <w:ind w:left="1080"/>
        <w:rPr>
          <w:rFonts w:ascii="Arial" w:hAnsi="Arial" w:cs="Arial"/>
          <w:snapToGrid w:val="0"/>
          <w:szCs w:val="22"/>
        </w:rPr>
      </w:pPr>
      <w:r w:rsidRPr="00E82A5A">
        <w:rPr>
          <w:rFonts w:ascii="Arial" w:hAnsi="Arial" w:cs="Arial"/>
          <w:snapToGrid w:val="0"/>
          <w:szCs w:val="22"/>
        </w:rPr>
        <w:t xml:space="preserve">negligence, breach, act or omission on the part of Licensee and/or its employees/agents in fulfilling its obligations under this Agreement or in the conduct of business </w:t>
      </w:r>
    </w:p>
    <w:p w14:paraId="0B90A251" w14:textId="77777777" w:rsidR="00F91DB6" w:rsidRPr="00E82A5A" w:rsidRDefault="00F91DB6" w:rsidP="00F91DB6">
      <w:pPr>
        <w:pStyle w:val="BodyText"/>
        <w:spacing w:line="240" w:lineRule="auto"/>
        <w:ind w:left="720" w:hanging="360"/>
        <w:rPr>
          <w:rFonts w:ascii="Arial" w:hAnsi="Arial" w:cs="Arial"/>
          <w:snapToGrid w:val="0"/>
          <w:szCs w:val="22"/>
        </w:rPr>
      </w:pPr>
    </w:p>
    <w:p w14:paraId="46AFB94B" w14:textId="77777777" w:rsidR="00F91DB6" w:rsidRPr="00E82A5A" w:rsidRDefault="00F91DB6" w:rsidP="00F91DB6">
      <w:pPr>
        <w:pStyle w:val="BodyText"/>
        <w:numPr>
          <w:ilvl w:val="0"/>
          <w:numId w:val="12"/>
        </w:numPr>
        <w:tabs>
          <w:tab w:val="clear" w:pos="2880"/>
        </w:tabs>
        <w:spacing w:line="240" w:lineRule="auto"/>
        <w:ind w:left="1080"/>
        <w:rPr>
          <w:rFonts w:ascii="Arial" w:hAnsi="Arial" w:cs="Arial"/>
          <w:snapToGrid w:val="0"/>
          <w:szCs w:val="22"/>
        </w:rPr>
      </w:pPr>
      <w:r w:rsidRPr="00E82A5A">
        <w:rPr>
          <w:rFonts w:ascii="Arial" w:hAnsi="Arial" w:cs="Arial"/>
          <w:snapToGrid w:val="0"/>
          <w:szCs w:val="22"/>
        </w:rPr>
        <w:t>any claim from Third Party relating to conduct of the tests which is not in accordance with the protocols and SOPs prescribed by Licensor.</w:t>
      </w:r>
    </w:p>
    <w:p w14:paraId="5E64511B" w14:textId="77777777" w:rsidR="00F91DB6" w:rsidRPr="00E82A5A" w:rsidRDefault="00F91DB6" w:rsidP="00F91DB6">
      <w:pPr>
        <w:pStyle w:val="BodyText"/>
        <w:spacing w:line="240" w:lineRule="auto"/>
        <w:ind w:left="1296"/>
        <w:rPr>
          <w:rFonts w:ascii="Arial" w:hAnsi="Arial" w:cs="Arial"/>
          <w:snapToGrid w:val="0"/>
          <w:szCs w:val="22"/>
        </w:rPr>
      </w:pPr>
    </w:p>
    <w:p w14:paraId="49885100" w14:textId="77777777" w:rsidR="00F91DB6" w:rsidRPr="00E82A5A" w:rsidRDefault="00F91DB6" w:rsidP="00F91DB6">
      <w:pPr>
        <w:pStyle w:val="BodyText"/>
        <w:spacing w:line="240" w:lineRule="auto"/>
        <w:ind w:left="720" w:hanging="720"/>
        <w:rPr>
          <w:rFonts w:ascii="Arial" w:hAnsi="Arial" w:cs="Arial"/>
          <w:snapToGrid w:val="0"/>
          <w:szCs w:val="22"/>
        </w:rPr>
      </w:pPr>
      <w:r w:rsidRPr="00E82A5A">
        <w:rPr>
          <w:rFonts w:ascii="Arial" w:hAnsi="Arial" w:cs="Arial"/>
          <w:snapToGrid w:val="0"/>
          <w:szCs w:val="22"/>
        </w:rPr>
        <w:t xml:space="preserve">17.2 </w:t>
      </w:r>
      <w:r>
        <w:rPr>
          <w:rFonts w:ascii="Arial" w:hAnsi="Arial" w:cs="Arial"/>
          <w:snapToGrid w:val="0"/>
          <w:szCs w:val="22"/>
        </w:rPr>
        <w:tab/>
      </w:r>
      <w:r w:rsidRPr="00E82A5A">
        <w:rPr>
          <w:rFonts w:ascii="Arial" w:hAnsi="Arial" w:cs="Arial"/>
          <w:snapToGrid w:val="0"/>
          <w:szCs w:val="22"/>
        </w:rPr>
        <w:t xml:space="preserve">The Licensor will indemnify Licensee for any infringement claim by third party by reason of its use of the Licensed Property in accordance with the terms of this Agreement and shall hold Licensee harmless against costs, losses and expenses directly incurred by Licensee in relation to such claims or actions and against any damages and costs which may be awarded to such third party.  In the event of any infringement claim, Licensee shall </w:t>
      </w:r>
      <w:r w:rsidRPr="00E82A5A">
        <w:rPr>
          <w:rFonts w:ascii="Arial" w:hAnsi="Arial" w:cs="Arial"/>
          <w:snapToGrid w:val="0"/>
          <w:szCs w:val="22"/>
        </w:rPr>
        <w:lastRenderedPageBreak/>
        <w:t xml:space="preserve">forthwith give notice of relevant fact immediately and shall not take any steps to defend such claim without prior written consent of Licensor and shall not at any time admit liability or otherwise attempt to settle or compromise the claim without prior written consent or authorization of Licensor.  Licensor shall have no liability to Licensee in respect of any infringement claim if the same results from any breach of Licensees obligation under this Agreement while making use of the Licensed Property or LMS inconsistent with the prescribed guidelines, protocol and procedures provided by Licensor. </w:t>
      </w:r>
    </w:p>
    <w:p w14:paraId="0D983ED3" w14:textId="77777777" w:rsidR="00F91DB6" w:rsidRPr="00E82A5A" w:rsidRDefault="00F91DB6" w:rsidP="00F91DB6">
      <w:pPr>
        <w:pStyle w:val="BodyText"/>
        <w:spacing w:line="240" w:lineRule="auto"/>
        <w:rPr>
          <w:rFonts w:ascii="Arial" w:hAnsi="Arial" w:cs="Arial"/>
          <w:snapToGrid w:val="0"/>
          <w:szCs w:val="22"/>
        </w:rPr>
      </w:pPr>
    </w:p>
    <w:p w14:paraId="24AEE59E" w14:textId="77777777" w:rsidR="00F91DB6" w:rsidRPr="00E82A5A" w:rsidRDefault="00F91DB6" w:rsidP="00F91DB6">
      <w:pPr>
        <w:pStyle w:val="BodyText"/>
        <w:spacing w:line="240" w:lineRule="auto"/>
        <w:ind w:left="720" w:hanging="720"/>
        <w:rPr>
          <w:rFonts w:ascii="Arial" w:hAnsi="Arial" w:cs="Arial"/>
          <w:snapToGrid w:val="0"/>
          <w:szCs w:val="22"/>
        </w:rPr>
      </w:pPr>
      <w:r w:rsidRPr="00E82A5A">
        <w:rPr>
          <w:rFonts w:ascii="Arial" w:hAnsi="Arial" w:cs="Arial"/>
          <w:snapToGrid w:val="0"/>
          <w:szCs w:val="22"/>
        </w:rPr>
        <w:t xml:space="preserve">17.3 </w:t>
      </w:r>
      <w:r>
        <w:rPr>
          <w:rFonts w:ascii="Arial" w:hAnsi="Arial" w:cs="Arial"/>
          <w:snapToGrid w:val="0"/>
          <w:szCs w:val="22"/>
        </w:rPr>
        <w:tab/>
      </w:r>
      <w:r w:rsidRPr="00E82A5A">
        <w:rPr>
          <w:rFonts w:ascii="Arial" w:hAnsi="Arial" w:cs="Arial"/>
          <w:snapToGrid w:val="0"/>
          <w:szCs w:val="22"/>
        </w:rPr>
        <w:t xml:space="preserve">The provisions of this clause of this Agreement shall survive the expiry or termination of this Agreement for any reason, whatsoever. </w:t>
      </w:r>
    </w:p>
    <w:p w14:paraId="64ABA461" w14:textId="77777777" w:rsidR="00F91DB6" w:rsidRPr="00E82A5A" w:rsidRDefault="00F91DB6" w:rsidP="00F91DB6">
      <w:pPr>
        <w:pStyle w:val="BodyText"/>
        <w:spacing w:line="240" w:lineRule="auto"/>
        <w:rPr>
          <w:rFonts w:ascii="Arial" w:hAnsi="Arial" w:cs="Arial"/>
          <w:snapToGrid w:val="0"/>
          <w:szCs w:val="22"/>
        </w:rPr>
      </w:pPr>
    </w:p>
    <w:p w14:paraId="27CE101B" w14:textId="77777777" w:rsidR="00F91DB6" w:rsidRPr="00E82A5A" w:rsidRDefault="00F91DB6" w:rsidP="00F91DB6">
      <w:pPr>
        <w:pStyle w:val="BodyText"/>
        <w:spacing w:line="240" w:lineRule="auto"/>
        <w:ind w:left="360" w:hanging="360"/>
        <w:rPr>
          <w:rFonts w:ascii="Arial" w:hAnsi="Arial" w:cs="Arial"/>
          <w:b/>
          <w:snapToGrid w:val="0"/>
          <w:szCs w:val="22"/>
        </w:rPr>
      </w:pPr>
      <w:r w:rsidRPr="00E82A5A">
        <w:rPr>
          <w:rFonts w:ascii="Arial" w:hAnsi="Arial" w:cs="Arial"/>
          <w:b/>
          <w:snapToGrid w:val="0"/>
          <w:szCs w:val="22"/>
        </w:rPr>
        <w:t>18. TERMINATION:</w:t>
      </w:r>
    </w:p>
    <w:p w14:paraId="274CA0BF" w14:textId="77777777" w:rsidR="00F91DB6" w:rsidRPr="00E82A5A" w:rsidRDefault="00F91DB6" w:rsidP="00F91DB6">
      <w:pPr>
        <w:pStyle w:val="BodyText"/>
        <w:spacing w:line="240" w:lineRule="auto"/>
        <w:ind w:left="360"/>
        <w:rPr>
          <w:rFonts w:ascii="Arial" w:hAnsi="Arial" w:cs="Arial"/>
          <w:b/>
          <w:snapToGrid w:val="0"/>
          <w:szCs w:val="22"/>
        </w:rPr>
      </w:pPr>
    </w:p>
    <w:p w14:paraId="41BF770F" w14:textId="77777777" w:rsidR="00F91DB6" w:rsidRPr="00E82A5A" w:rsidRDefault="00F91DB6" w:rsidP="00F91DB6">
      <w:pPr>
        <w:pStyle w:val="BodyText"/>
        <w:spacing w:line="240" w:lineRule="auto"/>
        <w:ind w:left="1260" w:hanging="540"/>
        <w:rPr>
          <w:rFonts w:ascii="Arial" w:hAnsi="Arial" w:cs="Arial"/>
          <w:snapToGrid w:val="0"/>
          <w:szCs w:val="22"/>
        </w:rPr>
      </w:pPr>
      <w:r w:rsidRPr="00E82A5A">
        <w:rPr>
          <w:rFonts w:ascii="Arial" w:hAnsi="Arial" w:cs="Arial"/>
          <w:snapToGrid w:val="0"/>
          <w:szCs w:val="22"/>
        </w:rPr>
        <w:t>18.1 The Licensor shall be entitled to forthwith terminate this Agreement, by giving 30 days prior written notice to Licensee, if:</w:t>
      </w:r>
    </w:p>
    <w:p w14:paraId="694752B6" w14:textId="77777777" w:rsidR="00F91DB6" w:rsidRPr="00E82A5A" w:rsidRDefault="00F91DB6" w:rsidP="00F91DB6">
      <w:pPr>
        <w:pStyle w:val="BodyText"/>
        <w:numPr>
          <w:ilvl w:val="0"/>
          <w:numId w:val="13"/>
        </w:numPr>
        <w:tabs>
          <w:tab w:val="clear" w:pos="1872"/>
          <w:tab w:val="num" w:pos="1350"/>
        </w:tabs>
        <w:spacing w:line="240" w:lineRule="auto"/>
        <w:ind w:left="1440" w:hanging="270"/>
        <w:rPr>
          <w:rFonts w:ascii="Arial" w:hAnsi="Arial" w:cs="Arial"/>
          <w:snapToGrid w:val="0"/>
          <w:szCs w:val="22"/>
        </w:rPr>
      </w:pPr>
      <w:r w:rsidRPr="00E82A5A">
        <w:rPr>
          <w:rFonts w:ascii="Arial" w:hAnsi="Arial" w:cs="Arial"/>
          <w:snapToGrid w:val="0"/>
          <w:szCs w:val="22"/>
        </w:rPr>
        <w:t xml:space="preserve">The Licensee is in breach of any of the provisions of this Agreement, and the said breach is not remedied by the Licensee within 30 days (or such extended period as may be mutually agreed) of Licensor giving a notice to the Licensee to rectify such breach. </w:t>
      </w:r>
    </w:p>
    <w:p w14:paraId="703D0F45" w14:textId="77777777" w:rsidR="00F91DB6" w:rsidRPr="00E82A5A" w:rsidRDefault="00F91DB6" w:rsidP="00F91DB6">
      <w:pPr>
        <w:pStyle w:val="BodyText"/>
        <w:tabs>
          <w:tab w:val="num" w:pos="1350"/>
        </w:tabs>
        <w:spacing w:line="240" w:lineRule="auto"/>
        <w:ind w:left="1440" w:hanging="270"/>
        <w:rPr>
          <w:rFonts w:ascii="Arial" w:hAnsi="Arial" w:cs="Arial"/>
          <w:b/>
          <w:snapToGrid w:val="0"/>
          <w:szCs w:val="22"/>
        </w:rPr>
      </w:pPr>
    </w:p>
    <w:p w14:paraId="717FAD45" w14:textId="77777777" w:rsidR="00F91DB6" w:rsidRPr="00E82A5A" w:rsidRDefault="00F91DB6" w:rsidP="00F91DB6">
      <w:pPr>
        <w:pStyle w:val="BodyText"/>
        <w:numPr>
          <w:ilvl w:val="0"/>
          <w:numId w:val="13"/>
        </w:numPr>
        <w:tabs>
          <w:tab w:val="clear" w:pos="1872"/>
          <w:tab w:val="num" w:pos="1350"/>
        </w:tabs>
        <w:spacing w:line="240" w:lineRule="auto"/>
        <w:ind w:left="1440" w:hanging="270"/>
        <w:rPr>
          <w:rFonts w:ascii="Arial" w:hAnsi="Arial" w:cs="Arial"/>
          <w:b/>
          <w:snapToGrid w:val="0"/>
          <w:szCs w:val="22"/>
        </w:rPr>
      </w:pPr>
      <w:r w:rsidRPr="00E82A5A">
        <w:rPr>
          <w:rFonts w:ascii="Arial" w:hAnsi="Arial" w:cs="Arial"/>
          <w:b/>
          <w:snapToGrid w:val="0"/>
          <w:szCs w:val="22"/>
        </w:rPr>
        <w:t xml:space="preserve">Notwithstanding </w:t>
      </w:r>
      <w:r w:rsidR="00300287" w:rsidRPr="00E82A5A">
        <w:rPr>
          <w:rFonts w:ascii="Arial" w:hAnsi="Arial" w:cs="Arial"/>
          <w:b/>
          <w:snapToGrid w:val="0"/>
          <w:szCs w:val="22"/>
        </w:rPr>
        <w:t>anything</w:t>
      </w:r>
      <w:r w:rsidRPr="00E82A5A">
        <w:rPr>
          <w:rFonts w:ascii="Arial" w:hAnsi="Arial" w:cs="Arial"/>
          <w:b/>
          <w:snapToGrid w:val="0"/>
          <w:szCs w:val="22"/>
        </w:rPr>
        <w:t xml:space="preserve"> contained in sub clause (</w:t>
      </w:r>
      <w:proofErr w:type="spellStart"/>
      <w:r w:rsidRPr="00E82A5A">
        <w:rPr>
          <w:rFonts w:ascii="Arial" w:hAnsi="Arial" w:cs="Arial"/>
          <w:b/>
          <w:snapToGrid w:val="0"/>
          <w:szCs w:val="22"/>
        </w:rPr>
        <w:t>i</w:t>
      </w:r>
      <w:proofErr w:type="spellEnd"/>
      <w:r w:rsidRPr="00E82A5A">
        <w:rPr>
          <w:rFonts w:ascii="Arial" w:hAnsi="Arial" w:cs="Arial"/>
          <w:b/>
          <w:snapToGrid w:val="0"/>
          <w:szCs w:val="22"/>
        </w:rPr>
        <w:t xml:space="preserve">) clause (18.1) above, </w:t>
      </w:r>
      <w:r>
        <w:rPr>
          <w:rFonts w:ascii="Arial" w:hAnsi="Arial" w:cs="Arial"/>
          <w:b/>
          <w:snapToGrid w:val="0"/>
          <w:szCs w:val="22"/>
        </w:rPr>
        <w:t>Licensor may terminate this Agreement immediately</w:t>
      </w:r>
      <w:r w:rsidRPr="00E82A5A">
        <w:rPr>
          <w:rFonts w:ascii="Arial" w:hAnsi="Arial" w:cs="Arial"/>
          <w:b/>
          <w:snapToGrid w:val="0"/>
          <w:szCs w:val="22"/>
        </w:rPr>
        <w:t xml:space="preserve"> if </w:t>
      </w:r>
    </w:p>
    <w:p w14:paraId="4A271CC9" w14:textId="77777777" w:rsidR="00F91DB6" w:rsidRPr="00E82A5A" w:rsidRDefault="00F91DB6" w:rsidP="00F91DB6">
      <w:pPr>
        <w:pStyle w:val="BodyText"/>
        <w:spacing w:line="240" w:lineRule="auto"/>
        <w:rPr>
          <w:rFonts w:ascii="Arial" w:hAnsi="Arial" w:cs="Arial"/>
          <w:snapToGrid w:val="0"/>
          <w:szCs w:val="22"/>
        </w:rPr>
      </w:pPr>
    </w:p>
    <w:p w14:paraId="59883A70" w14:textId="77777777" w:rsidR="00F91DB6" w:rsidRPr="00491B95" w:rsidRDefault="00F91DB6" w:rsidP="00F91DB6">
      <w:pPr>
        <w:pStyle w:val="BodyText"/>
        <w:numPr>
          <w:ilvl w:val="1"/>
          <w:numId w:val="13"/>
        </w:numPr>
        <w:tabs>
          <w:tab w:val="clear" w:pos="1440"/>
          <w:tab w:val="num" w:pos="1800"/>
        </w:tabs>
        <w:spacing w:line="240" w:lineRule="auto"/>
        <w:ind w:left="1800"/>
        <w:rPr>
          <w:rFonts w:ascii="Arial" w:hAnsi="Arial" w:cs="Arial"/>
          <w:snapToGrid w:val="0"/>
          <w:szCs w:val="22"/>
          <w:u w:val="single"/>
        </w:rPr>
      </w:pPr>
      <w:r w:rsidRPr="004E2008">
        <w:rPr>
          <w:rFonts w:ascii="Arial" w:hAnsi="Arial" w:cs="Arial"/>
          <w:snapToGrid w:val="0"/>
          <w:szCs w:val="22"/>
        </w:rPr>
        <w:t xml:space="preserve">The Licensee uses the Confidential Information in a manner other than as provided in this Agreement. </w:t>
      </w:r>
    </w:p>
    <w:p w14:paraId="5A36B859" w14:textId="77777777" w:rsidR="00F91DB6" w:rsidRDefault="00F91DB6" w:rsidP="00F91DB6">
      <w:pPr>
        <w:pStyle w:val="BodyText"/>
        <w:numPr>
          <w:ilvl w:val="1"/>
          <w:numId w:val="13"/>
        </w:numPr>
        <w:tabs>
          <w:tab w:val="clear" w:pos="1440"/>
          <w:tab w:val="num" w:pos="1800"/>
        </w:tabs>
        <w:spacing w:line="240" w:lineRule="auto"/>
        <w:ind w:left="1800"/>
        <w:rPr>
          <w:rFonts w:ascii="Arial" w:hAnsi="Arial" w:cs="Arial"/>
          <w:snapToGrid w:val="0"/>
          <w:szCs w:val="22"/>
        </w:rPr>
      </w:pPr>
      <w:r w:rsidRPr="00E82A5A">
        <w:rPr>
          <w:rFonts w:ascii="Arial" w:hAnsi="Arial" w:cs="Arial"/>
          <w:snapToGrid w:val="0"/>
          <w:szCs w:val="22"/>
        </w:rPr>
        <w:t>The Licensee is in breach of clause 3</w:t>
      </w:r>
      <w:r>
        <w:rPr>
          <w:rFonts w:ascii="Arial" w:hAnsi="Arial" w:cs="Arial"/>
          <w:snapToGrid w:val="0"/>
          <w:szCs w:val="22"/>
        </w:rPr>
        <w:t>2</w:t>
      </w:r>
      <w:r w:rsidRPr="00E82A5A">
        <w:rPr>
          <w:rFonts w:ascii="Arial" w:hAnsi="Arial" w:cs="Arial"/>
          <w:snapToGrid w:val="0"/>
          <w:szCs w:val="22"/>
        </w:rPr>
        <w:t xml:space="preserve"> (</w:t>
      </w:r>
      <w:r w:rsidR="002005BE" w:rsidRPr="00E82A5A">
        <w:rPr>
          <w:rFonts w:ascii="Arial" w:hAnsi="Arial" w:cs="Arial"/>
          <w:snapToGrid w:val="0"/>
          <w:szCs w:val="22"/>
        </w:rPr>
        <w:t>Non-Compete</w:t>
      </w:r>
      <w:r w:rsidRPr="00E82A5A">
        <w:rPr>
          <w:rFonts w:ascii="Arial" w:hAnsi="Arial" w:cs="Arial"/>
          <w:snapToGrid w:val="0"/>
          <w:szCs w:val="22"/>
        </w:rPr>
        <w:t xml:space="preserve"> clause) of this Agreement.</w:t>
      </w:r>
    </w:p>
    <w:p w14:paraId="004B0A20" w14:textId="77777777" w:rsidR="00F91DB6" w:rsidRDefault="00F91DB6" w:rsidP="00F91DB6">
      <w:pPr>
        <w:pStyle w:val="BodyText"/>
        <w:numPr>
          <w:ilvl w:val="1"/>
          <w:numId w:val="13"/>
        </w:numPr>
        <w:tabs>
          <w:tab w:val="clear" w:pos="1440"/>
          <w:tab w:val="num" w:pos="1800"/>
        </w:tabs>
        <w:spacing w:line="240" w:lineRule="auto"/>
        <w:ind w:left="1800"/>
        <w:rPr>
          <w:rFonts w:ascii="Arial" w:hAnsi="Arial" w:cs="Arial"/>
          <w:snapToGrid w:val="0"/>
          <w:szCs w:val="22"/>
        </w:rPr>
      </w:pPr>
      <w:r w:rsidRPr="00E82A5A">
        <w:rPr>
          <w:rFonts w:ascii="Arial" w:hAnsi="Arial" w:cs="Arial"/>
          <w:snapToGrid w:val="0"/>
          <w:szCs w:val="22"/>
        </w:rPr>
        <w:t>An encumbrance takes possession or a receiver is appointed over the whole or any part of the assets of the Licensee; or</w:t>
      </w:r>
    </w:p>
    <w:p w14:paraId="59D00E4B" w14:textId="77777777" w:rsidR="00F91DB6" w:rsidRDefault="00F91DB6" w:rsidP="00F91DB6">
      <w:pPr>
        <w:pStyle w:val="BodyText"/>
        <w:numPr>
          <w:ilvl w:val="1"/>
          <w:numId w:val="13"/>
        </w:numPr>
        <w:tabs>
          <w:tab w:val="clear" w:pos="1440"/>
          <w:tab w:val="num" w:pos="1800"/>
        </w:tabs>
        <w:spacing w:line="240" w:lineRule="auto"/>
        <w:ind w:left="1800"/>
        <w:rPr>
          <w:rFonts w:ascii="Arial" w:hAnsi="Arial" w:cs="Arial"/>
          <w:snapToGrid w:val="0"/>
          <w:szCs w:val="22"/>
        </w:rPr>
      </w:pPr>
      <w:r w:rsidRPr="00E82A5A">
        <w:rPr>
          <w:rFonts w:ascii="Arial" w:hAnsi="Arial" w:cs="Arial"/>
          <w:snapToGrid w:val="0"/>
          <w:szCs w:val="22"/>
        </w:rPr>
        <w:t>The Licensee makes any voluntary arrangement with its creditors, or has a petition for an administration order presented against it; or</w:t>
      </w:r>
    </w:p>
    <w:p w14:paraId="1DC13495" w14:textId="77777777" w:rsidR="00F91DB6" w:rsidRDefault="00F91DB6" w:rsidP="00F91DB6">
      <w:pPr>
        <w:pStyle w:val="BodyText"/>
        <w:numPr>
          <w:ilvl w:val="1"/>
          <w:numId w:val="13"/>
        </w:numPr>
        <w:tabs>
          <w:tab w:val="clear" w:pos="1440"/>
          <w:tab w:val="num" w:pos="1800"/>
        </w:tabs>
        <w:spacing w:line="240" w:lineRule="auto"/>
        <w:ind w:left="1800"/>
        <w:rPr>
          <w:rFonts w:ascii="Arial" w:hAnsi="Arial" w:cs="Arial"/>
          <w:snapToGrid w:val="0"/>
          <w:szCs w:val="22"/>
        </w:rPr>
      </w:pPr>
      <w:r w:rsidRPr="00E82A5A">
        <w:rPr>
          <w:rFonts w:ascii="Arial" w:hAnsi="Arial" w:cs="Arial"/>
          <w:snapToGrid w:val="0"/>
          <w:szCs w:val="22"/>
        </w:rPr>
        <w:t>The Licensee goes into liquidation (otherwise than in furtherance of a scheme for amalgamation or reconstruction); or</w:t>
      </w:r>
    </w:p>
    <w:p w14:paraId="180AF81F" w14:textId="77777777" w:rsidR="00F91DB6" w:rsidRDefault="00F91DB6" w:rsidP="00F91DB6">
      <w:pPr>
        <w:pStyle w:val="BodyText"/>
        <w:numPr>
          <w:ilvl w:val="1"/>
          <w:numId w:val="13"/>
        </w:numPr>
        <w:tabs>
          <w:tab w:val="clear" w:pos="1440"/>
          <w:tab w:val="num" w:pos="1800"/>
        </w:tabs>
        <w:spacing w:line="240" w:lineRule="auto"/>
        <w:ind w:left="1800"/>
        <w:rPr>
          <w:rFonts w:ascii="Arial" w:hAnsi="Arial" w:cs="Arial"/>
          <w:snapToGrid w:val="0"/>
          <w:szCs w:val="22"/>
        </w:rPr>
      </w:pPr>
      <w:r w:rsidRPr="00E82A5A">
        <w:rPr>
          <w:rFonts w:ascii="Arial" w:hAnsi="Arial" w:cs="Arial"/>
          <w:snapToGrid w:val="0"/>
          <w:szCs w:val="22"/>
        </w:rPr>
        <w:t>The Licensee ceases, or threatens to cease to carry on business;</w:t>
      </w:r>
    </w:p>
    <w:p w14:paraId="77DD7561" w14:textId="77777777" w:rsidR="00F91DB6" w:rsidRDefault="00F91DB6" w:rsidP="00F91DB6">
      <w:pPr>
        <w:pStyle w:val="BodyText"/>
        <w:numPr>
          <w:ilvl w:val="1"/>
          <w:numId w:val="13"/>
        </w:numPr>
        <w:tabs>
          <w:tab w:val="clear" w:pos="1440"/>
          <w:tab w:val="num" w:pos="1800"/>
        </w:tabs>
        <w:spacing w:line="240" w:lineRule="auto"/>
        <w:ind w:left="1800"/>
        <w:rPr>
          <w:rFonts w:ascii="Arial" w:hAnsi="Arial" w:cs="Arial"/>
          <w:snapToGrid w:val="0"/>
          <w:szCs w:val="22"/>
        </w:rPr>
      </w:pPr>
      <w:r w:rsidRPr="00E82A5A">
        <w:rPr>
          <w:rFonts w:ascii="Arial" w:hAnsi="Arial" w:cs="Arial"/>
          <w:snapToGrid w:val="0"/>
          <w:szCs w:val="22"/>
        </w:rPr>
        <w:t>The Licensee by reason of Force Majeure circumstances is prevented from the performance of its obligations hereunder for a period exceeding three months.</w:t>
      </w:r>
    </w:p>
    <w:p w14:paraId="05ED0C51" w14:textId="77777777" w:rsidR="00F91DB6" w:rsidRPr="00E82A5A" w:rsidRDefault="00F91DB6" w:rsidP="00F91DB6">
      <w:pPr>
        <w:pStyle w:val="BodyText"/>
        <w:numPr>
          <w:ilvl w:val="1"/>
          <w:numId w:val="13"/>
        </w:numPr>
        <w:tabs>
          <w:tab w:val="clear" w:pos="1440"/>
          <w:tab w:val="num" w:pos="1800"/>
        </w:tabs>
        <w:spacing w:line="240" w:lineRule="auto"/>
        <w:ind w:left="1800"/>
        <w:rPr>
          <w:rFonts w:ascii="Arial" w:hAnsi="Arial" w:cs="Arial"/>
          <w:snapToGrid w:val="0"/>
          <w:szCs w:val="22"/>
        </w:rPr>
      </w:pPr>
      <w:r w:rsidRPr="00E82A5A">
        <w:rPr>
          <w:rFonts w:ascii="Arial" w:hAnsi="Arial" w:cs="Arial"/>
          <w:snapToGrid w:val="0"/>
          <w:szCs w:val="22"/>
        </w:rPr>
        <w:t>The licensee is unable to operate or carry on business from the premises under occupation due to any notice of attachment issued by any authority</w:t>
      </w:r>
    </w:p>
    <w:p w14:paraId="71FE3F7D" w14:textId="77777777" w:rsidR="00F91DB6" w:rsidRPr="00E82A5A" w:rsidRDefault="00F91DB6" w:rsidP="00F91DB6">
      <w:pPr>
        <w:pStyle w:val="BodyText"/>
        <w:spacing w:line="240" w:lineRule="auto"/>
        <w:ind w:left="360"/>
        <w:rPr>
          <w:rFonts w:ascii="Arial" w:hAnsi="Arial" w:cs="Arial"/>
          <w:b/>
          <w:snapToGrid w:val="0"/>
          <w:szCs w:val="22"/>
        </w:rPr>
      </w:pPr>
    </w:p>
    <w:p w14:paraId="41D683DD" w14:textId="71C536BE" w:rsidR="00F91DB6" w:rsidRDefault="00F91DB6" w:rsidP="00F91DB6">
      <w:pPr>
        <w:pStyle w:val="BodyText"/>
        <w:spacing w:line="240" w:lineRule="auto"/>
        <w:ind w:left="1296"/>
        <w:rPr>
          <w:rFonts w:ascii="Arial" w:hAnsi="Arial" w:cs="Arial"/>
          <w:snapToGrid w:val="0"/>
          <w:szCs w:val="22"/>
        </w:rPr>
      </w:pPr>
      <w:r w:rsidRPr="00E82A5A">
        <w:rPr>
          <w:rFonts w:ascii="Arial" w:hAnsi="Arial" w:cs="Arial"/>
          <w:snapToGrid w:val="0"/>
          <w:szCs w:val="22"/>
        </w:rPr>
        <w:t xml:space="preserve">18.2 Termination of this Agreement for any reason shall be without prejudice to any other right or remedy of either </w:t>
      </w:r>
      <w:r>
        <w:rPr>
          <w:rFonts w:ascii="Arial" w:hAnsi="Arial" w:cs="Arial"/>
          <w:snapToGrid w:val="0"/>
          <w:szCs w:val="22"/>
        </w:rPr>
        <w:t>P</w:t>
      </w:r>
      <w:r w:rsidRPr="00E82A5A">
        <w:rPr>
          <w:rFonts w:ascii="Arial" w:hAnsi="Arial" w:cs="Arial"/>
          <w:snapToGrid w:val="0"/>
          <w:szCs w:val="22"/>
        </w:rPr>
        <w:t xml:space="preserve">arty accrued prior to such termination. </w:t>
      </w:r>
    </w:p>
    <w:p w14:paraId="35D20CD0" w14:textId="56424FB8" w:rsidR="003867A2" w:rsidRDefault="003867A2" w:rsidP="00F91DB6">
      <w:pPr>
        <w:pStyle w:val="BodyText"/>
        <w:spacing w:line="240" w:lineRule="auto"/>
        <w:ind w:left="1296"/>
        <w:rPr>
          <w:rFonts w:ascii="Arial" w:hAnsi="Arial" w:cs="Arial"/>
          <w:snapToGrid w:val="0"/>
          <w:szCs w:val="22"/>
        </w:rPr>
      </w:pPr>
    </w:p>
    <w:p w14:paraId="48F91C9C" w14:textId="17CB738D" w:rsidR="003867A2" w:rsidRDefault="003867A2" w:rsidP="00F91DB6">
      <w:pPr>
        <w:pStyle w:val="BodyText"/>
        <w:spacing w:line="240" w:lineRule="auto"/>
        <w:ind w:left="1296"/>
        <w:rPr>
          <w:rFonts w:ascii="Arial" w:hAnsi="Arial" w:cs="Arial"/>
          <w:snapToGrid w:val="0"/>
          <w:szCs w:val="22"/>
        </w:rPr>
      </w:pPr>
    </w:p>
    <w:p w14:paraId="731CAAC2" w14:textId="2DCFB9B5" w:rsidR="003867A2" w:rsidRDefault="003867A2" w:rsidP="00F91DB6">
      <w:pPr>
        <w:pStyle w:val="BodyText"/>
        <w:spacing w:line="240" w:lineRule="auto"/>
        <w:ind w:left="1296"/>
        <w:rPr>
          <w:rFonts w:ascii="Arial" w:hAnsi="Arial" w:cs="Arial"/>
          <w:snapToGrid w:val="0"/>
          <w:szCs w:val="22"/>
        </w:rPr>
      </w:pPr>
    </w:p>
    <w:p w14:paraId="15141785" w14:textId="3ED6F6B9" w:rsidR="003867A2" w:rsidRDefault="003867A2" w:rsidP="00F91DB6">
      <w:pPr>
        <w:pStyle w:val="BodyText"/>
        <w:spacing w:line="240" w:lineRule="auto"/>
        <w:ind w:left="1296"/>
        <w:rPr>
          <w:rFonts w:ascii="Arial" w:hAnsi="Arial" w:cs="Arial"/>
          <w:snapToGrid w:val="0"/>
          <w:szCs w:val="22"/>
        </w:rPr>
      </w:pPr>
    </w:p>
    <w:p w14:paraId="57C3F3E4" w14:textId="77777777" w:rsidR="003867A2" w:rsidRPr="00E82A5A" w:rsidRDefault="003867A2" w:rsidP="00F91DB6">
      <w:pPr>
        <w:pStyle w:val="BodyText"/>
        <w:spacing w:line="240" w:lineRule="auto"/>
        <w:ind w:left="1296"/>
        <w:rPr>
          <w:rFonts w:ascii="Arial" w:hAnsi="Arial" w:cs="Arial"/>
          <w:snapToGrid w:val="0"/>
          <w:szCs w:val="22"/>
        </w:rPr>
      </w:pPr>
    </w:p>
    <w:p w14:paraId="5D8D8D06" w14:textId="77777777" w:rsidR="00F91DB6" w:rsidRPr="00E82A5A" w:rsidRDefault="00F91DB6" w:rsidP="00F91DB6">
      <w:pPr>
        <w:pStyle w:val="BodyText"/>
        <w:spacing w:line="240" w:lineRule="auto"/>
        <w:ind w:left="1296"/>
        <w:rPr>
          <w:rFonts w:ascii="Arial" w:hAnsi="Arial" w:cs="Arial"/>
          <w:snapToGrid w:val="0"/>
          <w:szCs w:val="22"/>
        </w:rPr>
      </w:pPr>
    </w:p>
    <w:p w14:paraId="1A6813EC" w14:textId="0BCD3FAD" w:rsidR="006F52A0" w:rsidRDefault="00F91DB6" w:rsidP="00F91DB6">
      <w:pPr>
        <w:pStyle w:val="BodyText"/>
        <w:spacing w:line="240" w:lineRule="auto"/>
        <w:ind w:left="1296"/>
        <w:rPr>
          <w:rFonts w:ascii="Arial" w:hAnsi="Arial" w:cs="Arial"/>
          <w:b/>
          <w:bCs/>
          <w:i/>
          <w:iCs/>
          <w:snapToGrid w:val="0"/>
          <w:szCs w:val="22"/>
        </w:rPr>
      </w:pPr>
      <w:r w:rsidRPr="00E82A5A">
        <w:rPr>
          <w:rFonts w:ascii="Arial" w:hAnsi="Arial" w:cs="Arial"/>
          <w:snapToGrid w:val="0"/>
          <w:szCs w:val="22"/>
        </w:rPr>
        <w:t xml:space="preserve">18.3 </w:t>
      </w:r>
      <w:r w:rsidRPr="00785652">
        <w:rPr>
          <w:rFonts w:ascii="Arial" w:hAnsi="Arial" w:cs="Arial"/>
          <w:b/>
          <w:bCs/>
          <w:i/>
          <w:iCs/>
          <w:snapToGrid w:val="0"/>
          <w:szCs w:val="22"/>
        </w:rPr>
        <w:t xml:space="preserve">The Agreement may be terminated </w:t>
      </w:r>
      <w:r w:rsidR="00DE3F15">
        <w:rPr>
          <w:rFonts w:ascii="Arial" w:hAnsi="Arial" w:cs="Arial"/>
          <w:b/>
          <w:bCs/>
          <w:i/>
          <w:iCs/>
          <w:snapToGrid w:val="0"/>
          <w:szCs w:val="22"/>
        </w:rPr>
        <w:t xml:space="preserve">mutually or </w:t>
      </w:r>
      <w:r w:rsidR="00840E1B" w:rsidRPr="00785652">
        <w:rPr>
          <w:rFonts w:ascii="Arial" w:hAnsi="Arial" w:cs="Arial"/>
          <w:b/>
          <w:bCs/>
          <w:i/>
          <w:iCs/>
          <w:snapToGrid w:val="0"/>
          <w:szCs w:val="22"/>
        </w:rPr>
        <w:t xml:space="preserve">only after completion of </w:t>
      </w:r>
      <w:r w:rsidR="00300287">
        <w:rPr>
          <w:rFonts w:ascii="Arial" w:hAnsi="Arial" w:cs="Arial"/>
          <w:b/>
          <w:bCs/>
          <w:i/>
          <w:iCs/>
          <w:snapToGrid w:val="0"/>
          <w:szCs w:val="22"/>
        </w:rPr>
        <w:t>03</w:t>
      </w:r>
      <w:r w:rsidR="00840E1B" w:rsidRPr="00785652">
        <w:rPr>
          <w:rFonts w:ascii="Arial" w:hAnsi="Arial" w:cs="Arial"/>
          <w:b/>
          <w:bCs/>
          <w:i/>
          <w:iCs/>
          <w:snapToGrid w:val="0"/>
          <w:szCs w:val="22"/>
        </w:rPr>
        <w:t xml:space="preserve"> years </w:t>
      </w:r>
      <w:r w:rsidR="00AC3FBE">
        <w:rPr>
          <w:rFonts w:ascii="Arial" w:hAnsi="Arial" w:cs="Arial"/>
          <w:b/>
          <w:bCs/>
          <w:i/>
          <w:iCs/>
          <w:snapToGrid w:val="0"/>
          <w:szCs w:val="22"/>
        </w:rPr>
        <w:t xml:space="preserve"> by mutual consent</w:t>
      </w:r>
      <w:r w:rsidRPr="00785652">
        <w:rPr>
          <w:rFonts w:ascii="Arial" w:hAnsi="Arial" w:cs="Arial"/>
          <w:b/>
          <w:bCs/>
          <w:i/>
          <w:iCs/>
          <w:snapToGrid w:val="0"/>
          <w:szCs w:val="22"/>
        </w:rPr>
        <w:t>, in writing, between the Parties</w:t>
      </w:r>
      <w:r w:rsidR="00AC3FBE">
        <w:rPr>
          <w:rFonts w:ascii="Arial" w:hAnsi="Arial" w:cs="Arial"/>
          <w:b/>
          <w:bCs/>
          <w:i/>
          <w:iCs/>
          <w:snapToGrid w:val="0"/>
          <w:szCs w:val="22"/>
        </w:rPr>
        <w:t xml:space="preserve"> or </w:t>
      </w:r>
      <w:proofErr w:type="spellStart"/>
      <w:r w:rsidR="00AC3FBE">
        <w:rPr>
          <w:rFonts w:ascii="Arial" w:hAnsi="Arial" w:cs="Arial"/>
          <w:b/>
          <w:bCs/>
          <w:i/>
          <w:iCs/>
          <w:snapToGrid w:val="0"/>
          <w:szCs w:val="22"/>
        </w:rPr>
        <w:t>non payment</w:t>
      </w:r>
      <w:proofErr w:type="spellEnd"/>
      <w:r w:rsidR="00AC3FBE">
        <w:rPr>
          <w:rFonts w:ascii="Arial" w:hAnsi="Arial" w:cs="Arial"/>
          <w:b/>
          <w:bCs/>
          <w:i/>
          <w:iCs/>
          <w:snapToGrid w:val="0"/>
          <w:szCs w:val="22"/>
        </w:rPr>
        <w:t xml:space="preserve"> of</w:t>
      </w:r>
      <w:r w:rsidR="00706CF6">
        <w:rPr>
          <w:rFonts w:ascii="Arial" w:hAnsi="Arial" w:cs="Arial"/>
          <w:b/>
          <w:bCs/>
          <w:i/>
          <w:iCs/>
          <w:snapToGrid w:val="0"/>
          <w:szCs w:val="22"/>
        </w:rPr>
        <w:t xml:space="preserve"> Brand fee.</w:t>
      </w:r>
      <w:r w:rsidR="00AC3FBE">
        <w:rPr>
          <w:rFonts w:ascii="Arial" w:hAnsi="Arial" w:cs="Arial"/>
          <w:b/>
          <w:bCs/>
          <w:i/>
          <w:iCs/>
          <w:snapToGrid w:val="0"/>
          <w:szCs w:val="22"/>
        </w:rPr>
        <w:t xml:space="preserve"> </w:t>
      </w:r>
    </w:p>
    <w:p w14:paraId="25D0F810" w14:textId="7046117A" w:rsidR="00F91DB6" w:rsidRPr="00785652" w:rsidRDefault="006F52A0" w:rsidP="00F91DB6">
      <w:pPr>
        <w:pStyle w:val="BodyText"/>
        <w:spacing w:line="240" w:lineRule="auto"/>
        <w:ind w:left="1296"/>
        <w:rPr>
          <w:rFonts w:ascii="Arial" w:hAnsi="Arial" w:cs="Arial"/>
          <w:b/>
          <w:bCs/>
          <w:i/>
          <w:iCs/>
          <w:snapToGrid w:val="0"/>
          <w:szCs w:val="22"/>
        </w:rPr>
      </w:pPr>
      <w:r>
        <w:rPr>
          <w:rFonts w:ascii="Arial" w:hAnsi="Arial" w:cs="Arial"/>
          <w:snapToGrid w:val="0"/>
          <w:szCs w:val="22"/>
        </w:rPr>
        <w:t xml:space="preserve">        </w:t>
      </w:r>
      <w:r w:rsidR="00BA3E1F">
        <w:rPr>
          <w:rFonts w:ascii="Arial" w:hAnsi="Arial" w:cs="Arial"/>
          <w:b/>
          <w:bCs/>
          <w:i/>
          <w:iCs/>
          <w:snapToGrid w:val="0"/>
          <w:szCs w:val="22"/>
        </w:rPr>
        <w:t>Pre-Term</w:t>
      </w:r>
      <w:r w:rsidR="00AC3FBE">
        <w:rPr>
          <w:rFonts w:ascii="Arial" w:hAnsi="Arial" w:cs="Arial"/>
          <w:b/>
          <w:bCs/>
          <w:i/>
          <w:iCs/>
          <w:snapToGrid w:val="0"/>
          <w:szCs w:val="22"/>
        </w:rPr>
        <w:t xml:space="preserve"> Dissolution of agreement by Franchisee will attract penalty of </w:t>
      </w:r>
      <w:r>
        <w:rPr>
          <w:rFonts w:ascii="Arial" w:hAnsi="Arial" w:cs="Arial"/>
          <w:b/>
          <w:bCs/>
          <w:i/>
          <w:iCs/>
          <w:snapToGrid w:val="0"/>
          <w:szCs w:val="22"/>
        </w:rPr>
        <w:t xml:space="preserve">      </w:t>
      </w:r>
      <w:r w:rsidR="00AC3FBE">
        <w:rPr>
          <w:rFonts w:ascii="Arial" w:hAnsi="Arial" w:cs="Arial"/>
          <w:b/>
          <w:bCs/>
          <w:i/>
          <w:iCs/>
          <w:snapToGrid w:val="0"/>
          <w:szCs w:val="22"/>
        </w:rPr>
        <w:t>Rs. 5.  Lakhs.</w:t>
      </w:r>
    </w:p>
    <w:p w14:paraId="5CC9418C" w14:textId="77777777" w:rsidR="00F91DB6" w:rsidRDefault="00F91DB6" w:rsidP="00F91DB6">
      <w:pPr>
        <w:pStyle w:val="BodyText"/>
        <w:spacing w:line="240" w:lineRule="auto"/>
        <w:ind w:left="1296"/>
        <w:rPr>
          <w:rFonts w:ascii="Arial" w:hAnsi="Arial" w:cs="Arial"/>
          <w:snapToGrid w:val="0"/>
          <w:szCs w:val="22"/>
        </w:rPr>
      </w:pPr>
    </w:p>
    <w:p w14:paraId="2FE4797E" w14:textId="77777777" w:rsidR="00F91DB6" w:rsidRPr="00E82A5A" w:rsidRDefault="00F91DB6" w:rsidP="00F91DB6">
      <w:pPr>
        <w:pStyle w:val="BodyText"/>
        <w:spacing w:line="240" w:lineRule="auto"/>
        <w:rPr>
          <w:rFonts w:ascii="Arial" w:hAnsi="Arial" w:cs="Arial"/>
          <w:snapToGrid w:val="0"/>
          <w:szCs w:val="22"/>
        </w:rPr>
      </w:pPr>
    </w:p>
    <w:p w14:paraId="6B15A43F" w14:textId="77777777" w:rsidR="00F91DB6" w:rsidRPr="00E82A5A" w:rsidRDefault="00F91DB6" w:rsidP="00F91DB6">
      <w:pPr>
        <w:pStyle w:val="BodyText"/>
        <w:spacing w:line="240" w:lineRule="auto"/>
        <w:rPr>
          <w:rFonts w:ascii="Arial" w:hAnsi="Arial" w:cs="Arial"/>
          <w:snapToGrid w:val="0"/>
          <w:szCs w:val="22"/>
        </w:rPr>
      </w:pPr>
    </w:p>
    <w:p w14:paraId="384AFE0C" w14:textId="77777777" w:rsidR="00F91DB6" w:rsidRPr="00E82A5A" w:rsidRDefault="00F91DB6" w:rsidP="00F91DB6">
      <w:pPr>
        <w:pStyle w:val="BodyText"/>
        <w:spacing w:line="240" w:lineRule="auto"/>
        <w:ind w:left="720" w:hanging="720"/>
        <w:rPr>
          <w:rFonts w:ascii="Arial" w:hAnsi="Arial" w:cs="Arial"/>
          <w:b/>
          <w:snapToGrid w:val="0"/>
          <w:szCs w:val="22"/>
        </w:rPr>
      </w:pPr>
      <w:r w:rsidRPr="00E82A5A">
        <w:rPr>
          <w:rFonts w:ascii="Arial" w:hAnsi="Arial" w:cs="Arial"/>
          <w:snapToGrid w:val="0"/>
          <w:szCs w:val="22"/>
        </w:rPr>
        <w:t xml:space="preserve">19 </w:t>
      </w:r>
      <w:r>
        <w:rPr>
          <w:rFonts w:ascii="Arial" w:hAnsi="Arial" w:cs="Arial"/>
          <w:snapToGrid w:val="0"/>
          <w:szCs w:val="22"/>
        </w:rPr>
        <w:tab/>
      </w:r>
      <w:r w:rsidRPr="00E82A5A">
        <w:rPr>
          <w:rFonts w:ascii="Arial" w:hAnsi="Arial" w:cs="Arial"/>
          <w:b/>
          <w:snapToGrid w:val="0"/>
          <w:szCs w:val="22"/>
        </w:rPr>
        <w:t>CONSEQUENCES OF TERMINATION:</w:t>
      </w:r>
    </w:p>
    <w:p w14:paraId="3000E143" w14:textId="77777777" w:rsidR="00F91DB6" w:rsidRPr="00E82A5A" w:rsidRDefault="00F91DB6" w:rsidP="00F91DB6">
      <w:pPr>
        <w:pStyle w:val="BodyText"/>
        <w:spacing w:line="240" w:lineRule="auto"/>
        <w:ind w:left="360"/>
        <w:rPr>
          <w:rFonts w:ascii="Arial" w:hAnsi="Arial" w:cs="Arial"/>
          <w:b/>
          <w:snapToGrid w:val="0"/>
          <w:szCs w:val="22"/>
        </w:rPr>
      </w:pPr>
    </w:p>
    <w:p w14:paraId="2CCE8515" w14:textId="77777777" w:rsidR="00F91DB6" w:rsidRPr="00E82A5A" w:rsidRDefault="00F91DB6" w:rsidP="00F91DB6">
      <w:pPr>
        <w:pStyle w:val="BodyText"/>
        <w:spacing w:line="240" w:lineRule="auto"/>
        <w:ind w:left="720" w:hanging="720"/>
        <w:rPr>
          <w:rFonts w:ascii="Arial" w:hAnsi="Arial" w:cs="Arial"/>
          <w:snapToGrid w:val="0"/>
          <w:szCs w:val="22"/>
        </w:rPr>
      </w:pPr>
      <w:r w:rsidRPr="00E82A5A">
        <w:rPr>
          <w:rFonts w:ascii="Arial" w:hAnsi="Arial" w:cs="Arial"/>
          <w:snapToGrid w:val="0"/>
          <w:szCs w:val="22"/>
        </w:rPr>
        <w:t xml:space="preserve">19.1 </w:t>
      </w:r>
      <w:r>
        <w:rPr>
          <w:rFonts w:ascii="Arial" w:hAnsi="Arial" w:cs="Arial"/>
          <w:snapToGrid w:val="0"/>
          <w:szCs w:val="22"/>
        </w:rPr>
        <w:tab/>
      </w:r>
      <w:r w:rsidRPr="00E82A5A">
        <w:rPr>
          <w:rFonts w:ascii="Arial" w:hAnsi="Arial" w:cs="Arial"/>
          <w:snapToGrid w:val="0"/>
          <w:szCs w:val="22"/>
        </w:rPr>
        <w:t xml:space="preserve">On termination of this Agreement for any reason or upon its expiry, the Licensee shall pay to the Licensor all sums due under the Agreement up to the date of termination or expiry as the case may be. </w:t>
      </w:r>
    </w:p>
    <w:p w14:paraId="09D443E2" w14:textId="77777777" w:rsidR="00F91DB6" w:rsidRPr="00E82A5A" w:rsidRDefault="00F91DB6" w:rsidP="00F91DB6">
      <w:pPr>
        <w:pStyle w:val="BodyText"/>
        <w:spacing w:line="240" w:lineRule="auto"/>
        <w:ind w:left="1296"/>
        <w:rPr>
          <w:rFonts w:ascii="Arial" w:hAnsi="Arial" w:cs="Arial"/>
          <w:snapToGrid w:val="0"/>
          <w:szCs w:val="22"/>
        </w:rPr>
      </w:pPr>
    </w:p>
    <w:p w14:paraId="2F3CF2FE" w14:textId="77777777" w:rsidR="00F91DB6" w:rsidRPr="00E82A5A" w:rsidRDefault="00F91DB6" w:rsidP="00F91DB6">
      <w:pPr>
        <w:pStyle w:val="BodyText"/>
        <w:spacing w:line="240" w:lineRule="auto"/>
        <w:ind w:left="720" w:hanging="720"/>
        <w:rPr>
          <w:rFonts w:ascii="Arial" w:hAnsi="Arial" w:cs="Arial"/>
          <w:snapToGrid w:val="0"/>
          <w:szCs w:val="22"/>
        </w:rPr>
      </w:pPr>
      <w:r w:rsidRPr="00E82A5A">
        <w:rPr>
          <w:rFonts w:ascii="Arial" w:hAnsi="Arial" w:cs="Arial"/>
          <w:snapToGrid w:val="0"/>
          <w:szCs w:val="22"/>
        </w:rPr>
        <w:t xml:space="preserve">19.2 </w:t>
      </w:r>
      <w:r>
        <w:rPr>
          <w:rFonts w:ascii="Arial" w:hAnsi="Arial" w:cs="Arial"/>
          <w:snapToGrid w:val="0"/>
          <w:szCs w:val="22"/>
        </w:rPr>
        <w:tab/>
      </w:r>
      <w:r w:rsidRPr="00E82A5A">
        <w:rPr>
          <w:rFonts w:ascii="Arial" w:hAnsi="Arial" w:cs="Arial"/>
          <w:snapToGrid w:val="0"/>
          <w:szCs w:val="22"/>
        </w:rPr>
        <w:t>Following termination of this Agreement, the Licensor shall have the right to enter the Center in order to remove such equipment, gadgets and machinery, if any, installed by the Licensor including the LMS and other software and the Licensee shall have no claim, right or interest upon the said equipment, machinery, gadgets, etc., which belongs to the Licensor.</w:t>
      </w:r>
    </w:p>
    <w:p w14:paraId="5042D576" w14:textId="77777777" w:rsidR="00F91DB6" w:rsidRPr="00E82A5A" w:rsidRDefault="00F91DB6" w:rsidP="00F91DB6">
      <w:pPr>
        <w:pStyle w:val="BodyText"/>
        <w:spacing w:line="240" w:lineRule="auto"/>
        <w:rPr>
          <w:rFonts w:ascii="Arial" w:hAnsi="Arial" w:cs="Arial"/>
          <w:snapToGrid w:val="0"/>
          <w:szCs w:val="22"/>
        </w:rPr>
      </w:pPr>
    </w:p>
    <w:p w14:paraId="2F03EBE1" w14:textId="77777777" w:rsidR="00F91DB6" w:rsidRPr="00E82A5A" w:rsidRDefault="00F91DB6" w:rsidP="00F91DB6">
      <w:pPr>
        <w:pStyle w:val="BodyText"/>
        <w:spacing w:line="240" w:lineRule="auto"/>
        <w:ind w:left="720" w:hanging="720"/>
        <w:rPr>
          <w:rFonts w:ascii="Arial" w:hAnsi="Arial" w:cs="Arial"/>
          <w:snapToGrid w:val="0"/>
          <w:szCs w:val="22"/>
        </w:rPr>
      </w:pPr>
      <w:r w:rsidRPr="00E82A5A">
        <w:rPr>
          <w:rFonts w:ascii="Arial" w:hAnsi="Arial" w:cs="Arial"/>
          <w:snapToGrid w:val="0"/>
          <w:szCs w:val="22"/>
        </w:rPr>
        <w:t xml:space="preserve">19.3 </w:t>
      </w:r>
      <w:r>
        <w:rPr>
          <w:rFonts w:ascii="Arial" w:hAnsi="Arial" w:cs="Arial"/>
          <w:snapToGrid w:val="0"/>
          <w:szCs w:val="22"/>
        </w:rPr>
        <w:tab/>
      </w:r>
      <w:r w:rsidRPr="00E82A5A">
        <w:rPr>
          <w:rFonts w:ascii="Arial" w:hAnsi="Arial" w:cs="Arial"/>
          <w:snapToGrid w:val="0"/>
          <w:szCs w:val="22"/>
        </w:rPr>
        <w:t xml:space="preserve">Immediately upon termination of this Agreement, the Licensee shall cease to do any business in the Permitted Name. </w:t>
      </w:r>
    </w:p>
    <w:p w14:paraId="447CF2AD" w14:textId="77777777" w:rsidR="00F91DB6" w:rsidRPr="00E82A5A" w:rsidRDefault="00F91DB6" w:rsidP="00F91DB6">
      <w:pPr>
        <w:pStyle w:val="BodyText"/>
        <w:spacing w:line="240" w:lineRule="auto"/>
        <w:rPr>
          <w:rFonts w:ascii="Arial" w:hAnsi="Arial" w:cs="Arial"/>
          <w:snapToGrid w:val="0"/>
          <w:szCs w:val="22"/>
        </w:rPr>
      </w:pPr>
    </w:p>
    <w:p w14:paraId="0876ABD2" w14:textId="77777777" w:rsidR="00F91DB6" w:rsidRPr="00E82A5A" w:rsidRDefault="00F91DB6" w:rsidP="00F91DB6">
      <w:pPr>
        <w:pStyle w:val="BodyText"/>
        <w:spacing w:line="240" w:lineRule="auto"/>
        <w:ind w:left="720" w:hanging="720"/>
        <w:rPr>
          <w:rFonts w:ascii="Arial" w:hAnsi="Arial" w:cs="Arial"/>
          <w:snapToGrid w:val="0"/>
          <w:szCs w:val="22"/>
        </w:rPr>
      </w:pPr>
      <w:r w:rsidRPr="00E82A5A">
        <w:rPr>
          <w:rFonts w:ascii="Arial" w:hAnsi="Arial" w:cs="Arial"/>
          <w:snapToGrid w:val="0"/>
          <w:szCs w:val="22"/>
        </w:rPr>
        <w:t xml:space="preserve">19.4 </w:t>
      </w:r>
      <w:r>
        <w:rPr>
          <w:rFonts w:ascii="Arial" w:hAnsi="Arial" w:cs="Arial"/>
          <w:snapToGrid w:val="0"/>
          <w:szCs w:val="22"/>
        </w:rPr>
        <w:tab/>
      </w:r>
      <w:r w:rsidRPr="00E82A5A">
        <w:rPr>
          <w:rFonts w:ascii="Arial" w:hAnsi="Arial" w:cs="Arial"/>
          <w:snapToGrid w:val="0"/>
          <w:szCs w:val="22"/>
        </w:rPr>
        <w:t xml:space="preserve">The Licensee shall hand over to the Licensor all the samples collected </w:t>
      </w:r>
      <w:proofErr w:type="spellStart"/>
      <w:r w:rsidRPr="00E82A5A">
        <w:rPr>
          <w:rFonts w:ascii="Arial" w:hAnsi="Arial" w:cs="Arial"/>
          <w:snapToGrid w:val="0"/>
          <w:szCs w:val="22"/>
        </w:rPr>
        <w:t>upto</w:t>
      </w:r>
      <w:proofErr w:type="spellEnd"/>
      <w:r w:rsidRPr="00E82A5A">
        <w:rPr>
          <w:rFonts w:ascii="Arial" w:hAnsi="Arial" w:cs="Arial"/>
          <w:snapToGrid w:val="0"/>
          <w:szCs w:val="22"/>
        </w:rPr>
        <w:t xml:space="preserve"> the last day of the termination/expiry of this Agreement and shall also be liable and responsible to hand over to all the customers from whom the samples have been collected the reports of the tests conducted on such samples. </w:t>
      </w:r>
    </w:p>
    <w:p w14:paraId="4BAA4A04" w14:textId="77777777" w:rsidR="00F91DB6" w:rsidRPr="00E82A5A" w:rsidRDefault="00F91DB6" w:rsidP="00F91DB6">
      <w:pPr>
        <w:pStyle w:val="BodyText"/>
        <w:spacing w:line="240" w:lineRule="auto"/>
        <w:rPr>
          <w:rFonts w:ascii="Arial" w:hAnsi="Arial" w:cs="Arial"/>
          <w:snapToGrid w:val="0"/>
          <w:szCs w:val="22"/>
        </w:rPr>
      </w:pPr>
    </w:p>
    <w:p w14:paraId="5EE6542B" w14:textId="77777777" w:rsidR="00F91DB6" w:rsidRPr="00E82A5A" w:rsidRDefault="00F91DB6" w:rsidP="00F91DB6">
      <w:pPr>
        <w:pStyle w:val="BodyText"/>
        <w:spacing w:line="240" w:lineRule="auto"/>
        <w:ind w:left="720" w:hanging="720"/>
        <w:rPr>
          <w:rFonts w:ascii="Arial" w:hAnsi="Arial" w:cs="Arial"/>
          <w:snapToGrid w:val="0"/>
          <w:szCs w:val="22"/>
        </w:rPr>
      </w:pPr>
      <w:r w:rsidRPr="00E82A5A">
        <w:rPr>
          <w:rFonts w:ascii="Arial" w:hAnsi="Arial" w:cs="Arial"/>
          <w:snapToGrid w:val="0"/>
          <w:szCs w:val="22"/>
        </w:rPr>
        <w:t xml:space="preserve">19.5 </w:t>
      </w:r>
      <w:r>
        <w:rPr>
          <w:rFonts w:ascii="Arial" w:hAnsi="Arial" w:cs="Arial"/>
          <w:snapToGrid w:val="0"/>
          <w:szCs w:val="22"/>
        </w:rPr>
        <w:tab/>
      </w:r>
      <w:r w:rsidRPr="00E82A5A">
        <w:rPr>
          <w:rFonts w:ascii="Arial" w:hAnsi="Arial" w:cs="Arial"/>
          <w:snapToGrid w:val="0"/>
          <w:szCs w:val="22"/>
        </w:rPr>
        <w:t xml:space="preserve">In addition to the above, all such other consequences of termination and/or expiry of this Agreement shall have effect as stated elsewhere in this Agreement. </w:t>
      </w:r>
    </w:p>
    <w:p w14:paraId="4537D1DC" w14:textId="77777777" w:rsidR="00F91DB6" w:rsidRPr="00E82A5A" w:rsidRDefault="00F91DB6" w:rsidP="00F91DB6">
      <w:pPr>
        <w:pStyle w:val="BodyText"/>
        <w:spacing w:line="240" w:lineRule="auto"/>
        <w:rPr>
          <w:rFonts w:ascii="Arial" w:hAnsi="Arial" w:cs="Arial"/>
          <w:snapToGrid w:val="0"/>
          <w:szCs w:val="22"/>
        </w:rPr>
      </w:pPr>
    </w:p>
    <w:p w14:paraId="097AAF67" w14:textId="77777777" w:rsidR="00F91DB6" w:rsidRPr="00E82A5A" w:rsidRDefault="00F91DB6" w:rsidP="00F91DB6">
      <w:pPr>
        <w:pStyle w:val="BodyText"/>
        <w:spacing w:line="240" w:lineRule="auto"/>
        <w:ind w:left="720" w:hanging="720"/>
        <w:rPr>
          <w:rFonts w:ascii="Arial" w:hAnsi="Arial" w:cs="Arial"/>
          <w:snapToGrid w:val="0"/>
          <w:szCs w:val="22"/>
        </w:rPr>
      </w:pPr>
      <w:r w:rsidRPr="00E82A5A">
        <w:rPr>
          <w:rFonts w:ascii="Arial" w:hAnsi="Arial" w:cs="Arial"/>
          <w:snapToGrid w:val="0"/>
          <w:szCs w:val="22"/>
        </w:rPr>
        <w:t xml:space="preserve">19.6 </w:t>
      </w:r>
      <w:r>
        <w:rPr>
          <w:rFonts w:ascii="Arial" w:hAnsi="Arial" w:cs="Arial"/>
          <w:snapToGrid w:val="0"/>
          <w:szCs w:val="22"/>
        </w:rPr>
        <w:tab/>
      </w:r>
      <w:r w:rsidRPr="00E82A5A">
        <w:rPr>
          <w:rFonts w:ascii="Arial" w:hAnsi="Arial" w:cs="Arial"/>
          <w:snapToGrid w:val="0"/>
          <w:szCs w:val="22"/>
        </w:rPr>
        <w:t xml:space="preserve">Upon termination of this Agreement Licensor shall have the right of first refusal to take over / purchase the entire business of the Licensee at depreciated value as per the Income Tax Rules. </w:t>
      </w:r>
    </w:p>
    <w:p w14:paraId="42A7CB06" w14:textId="77777777" w:rsidR="00F91DB6" w:rsidRPr="00E82A5A" w:rsidRDefault="00F91DB6" w:rsidP="00F91DB6">
      <w:pPr>
        <w:pStyle w:val="BodyText"/>
        <w:spacing w:line="240" w:lineRule="auto"/>
        <w:rPr>
          <w:rFonts w:ascii="Arial" w:hAnsi="Arial" w:cs="Arial"/>
          <w:snapToGrid w:val="0"/>
          <w:szCs w:val="22"/>
        </w:rPr>
      </w:pPr>
    </w:p>
    <w:p w14:paraId="3A247F65" w14:textId="77777777" w:rsidR="00F91DB6" w:rsidRPr="006D12D1" w:rsidRDefault="00F91DB6" w:rsidP="00F91DB6">
      <w:pPr>
        <w:jc w:val="both"/>
        <w:rPr>
          <w:rFonts w:ascii="Arial" w:hAnsi="Arial" w:cs="Arial"/>
          <w:b/>
          <w:bCs/>
          <w:sz w:val="22"/>
          <w:szCs w:val="22"/>
        </w:rPr>
      </w:pPr>
      <w:r w:rsidRPr="006D12D1">
        <w:rPr>
          <w:rFonts w:ascii="Arial" w:hAnsi="Arial" w:cs="Arial"/>
          <w:snapToGrid w:val="0"/>
          <w:sz w:val="22"/>
          <w:szCs w:val="22"/>
        </w:rPr>
        <w:t>20</w:t>
      </w:r>
      <w:r>
        <w:rPr>
          <w:rFonts w:ascii="Arial" w:hAnsi="Arial" w:cs="Arial"/>
          <w:snapToGrid w:val="0"/>
          <w:sz w:val="22"/>
          <w:szCs w:val="22"/>
        </w:rPr>
        <w:t>.</w:t>
      </w:r>
      <w:r w:rsidRPr="006D12D1">
        <w:rPr>
          <w:rFonts w:ascii="Arial" w:hAnsi="Arial" w:cs="Arial"/>
          <w:b/>
          <w:bCs/>
          <w:sz w:val="22"/>
          <w:szCs w:val="22"/>
        </w:rPr>
        <w:t>GENERAL LIABILITY &amp; INDEMNITY</w:t>
      </w:r>
    </w:p>
    <w:p w14:paraId="253813D8" w14:textId="77777777" w:rsidR="00F91DB6" w:rsidRPr="006D12D1" w:rsidRDefault="00F91DB6" w:rsidP="00F91DB6">
      <w:pPr>
        <w:jc w:val="both"/>
        <w:rPr>
          <w:rFonts w:ascii="Arial" w:hAnsi="Arial" w:cs="Arial"/>
          <w:b/>
          <w:bCs/>
          <w:sz w:val="22"/>
          <w:szCs w:val="22"/>
        </w:rPr>
      </w:pPr>
    </w:p>
    <w:p w14:paraId="4FE18A44" w14:textId="6F69BB60" w:rsidR="006F52A0" w:rsidRDefault="00F91DB6" w:rsidP="00CC3963">
      <w:pPr>
        <w:pStyle w:val="BodyTextIndent"/>
        <w:ind w:left="720" w:firstLine="0"/>
        <w:rPr>
          <w:rFonts w:ascii="Arial" w:hAnsi="Arial" w:cs="Arial"/>
          <w:sz w:val="22"/>
          <w:szCs w:val="22"/>
        </w:rPr>
      </w:pPr>
      <w:r w:rsidRPr="006D12D1">
        <w:rPr>
          <w:rFonts w:ascii="Arial" w:hAnsi="Arial" w:cs="Arial"/>
          <w:sz w:val="22"/>
          <w:szCs w:val="22"/>
        </w:rPr>
        <w:t>The Licensee shall be liable for and indemnify the Licensor fully against any loss, damage, cost (including legal costs on an indemnity basis), expense, any claim in death, injury or other liability, whether direct or indirect and whether or not the Licensor has been advised of the possibility of its occurrence, arising from any act or omission of the Licensee or that of its employees, agents, servants and invitees in respect of breach of any clause of this agreement</w:t>
      </w:r>
    </w:p>
    <w:p w14:paraId="1916E312" w14:textId="77777777" w:rsidR="00F91DB6" w:rsidRPr="00E82A5A" w:rsidRDefault="00F91DB6" w:rsidP="00F91DB6">
      <w:pPr>
        <w:pStyle w:val="BodyText"/>
        <w:spacing w:line="240" w:lineRule="auto"/>
        <w:rPr>
          <w:rFonts w:ascii="Arial" w:hAnsi="Arial" w:cs="Arial"/>
          <w:snapToGrid w:val="0"/>
          <w:szCs w:val="22"/>
        </w:rPr>
      </w:pPr>
    </w:p>
    <w:p w14:paraId="1E11DF6A" w14:textId="77777777" w:rsidR="00F91DB6" w:rsidRPr="00E82A5A" w:rsidRDefault="00F91DB6" w:rsidP="00F91DB6">
      <w:pPr>
        <w:pStyle w:val="BodyText"/>
        <w:spacing w:line="240" w:lineRule="auto"/>
        <w:ind w:left="1296"/>
        <w:rPr>
          <w:rFonts w:ascii="Arial" w:hAnsi="Arial" w:cs="Arial"/>
          <w:snapToGrid w:val="0"/>
          <w:szCs w:val="22"/>
        </w:rPr>
      </w:pPr>
    </w:p>
    <w:p w14:paraId="2EB4AFFD" w14:textId="77777777" w:rsidR="00F91DB6" w:rsidRPr="00E82A5A" w:rsidRDefault="00F91DB6" w:rsidP="00F91DB6">
      <w:pPr>
        <w:pStyle w:val="BodyText"/>
        <w:spacing w:line="240" w:lineRule="auto"/>
        <w:rPr>
          <w:rFonts w:ascii="Arial" w:hAnsi="Arial" w:cs="Arial"/>
          <w:b/>
          <w:snapToGrid w:val="0"/>
          <w:szCs w:val="22"/>
        </w:rPr>
      </w:pPr>
      <w:r w:rsidRPr="00E82A5A">
        <w:rPr>
          <w:rFonts w:ascii="Arial" w:hAnsi="Arial" w:cs="Arial"/>
          <w:snapToGrid w:val="0"/>
          <w:szCs w:val="22"/>
        </w:rPr>
        <w:t xml:space="preserve">21. </w:t>
      </w:r>
      <w:r>
        <w:rPr>
          <w:rFonts w:ascii="Arial" w:hAnsi="Arial" w:cs="Arial"/>
          <w:snapToGrid w:val="0"/>
          <w:szCs w:val="22"/>
        </w:rPr>
        <w:tab/>
      </w:r>
      <w:r w:rsidRPr="00E82A5A">
        <w:rPr>
          <w:rFonts w:ascii="Arial" w:hAnsi="Arial" w:cs="Arial"/>
          <w:b/>
          <w:snapToGrid w:val="0"/>
          <w:szCs w:val="22"/>
        </w:rPr>
        <w:t>FORCE MAJEURE:</w:t>
      </w:r>
    </w:p>
    <w:p w14:paraId="64D04584" w14:textId="77777777" w:rsidR="00F91DB6" w:rsidRPr="00E82A5A" w:rsidRDefault="00F91DB6" w:rsidP="00F91DB6">
      <w:pPr>
        <w:pStyle w:val="BodyText"/>
        <w:spacing w:line="240" w:lineRule="auto"/>
        <w:ind w:left="360"/>
        <w:rPr>
          <w:rFonts w:ascii="Arial" w:hAnsi="Arial" w:cs="Arial"/>
          <w:b/>
          <w:snapToGrid w:val="0"/>
          <w:szCs w:val="22"/>
        </w:rPr>
      </w:pPr>
    </w:p>
    <w:p w14:paraId="2507B32B"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 xml:space="preserve"> In the event that either </w:t>
      </w:r>
      <w:r>
        <w:rPr>
          <w:rFonts w:ascii="Arial" w:hAnsi="Arial" w:cs="Arial"/>
          <w:snapToGrid w:val="0"/>
          <w:szCs w:val="22"/>
        </w:rPr>
        <w:t>P</w:t>
      </w:r>
      <w:r w:rsidRPr="00E82A5A">
        <w:rPr>
          <w:rFonts w:ascii="Arial" w:hAnsi="Arial" w:cs="Arial"/>
          <w:snapToGrid w:val="0"/>
          <w:szCs w:val="22"/>
        </w:rPr>
        <w:t xml:space="preserve">arty (the "Affected Party") hereto is prevented from carrying out its obligations under this Agreement (other than an obligation for the payment of money) by events beyond its reasonable control, the Affected Party’s performance of its obligations hereunder shall be excused during the period of such event(s) and for a reasonable period of recovery thereafter, and the time for performance of such obligations shall be automatically extended for a period of time equal to the duration of such event(s) Provided that if such Force Majeure circumstance shall prevent the proper performance by such party of its obligations hereunder for a period exceeding three months the other party may terminate this Agreement by giving to the other party a 30 days prior written notice. Neither party shall be liable for any breach of this </w:t>
      </w:r>
      <w:r>
        <w:rPr>
          <w:rFonts w:ascii="Arial" w:hAnsi="Arial" w:cs="Arial"/>
          <w:snapToGrid w:val="0"/>
          <w:szCs w:val="22"/>
        </w:rPr>
        <w:t>A</w:t>
      </w:r>
      <w:r w:rsidRPr="00E82A5A">
        <w:rPr>
          <w:rFonts w:ascii="Arial" w:hAnsi="Arial" w:cs="Arial"/>
          <w:snapToGrid w:val="0"/>
          <w:szCs w:val="22"/>
        </w:rPr>
        <w:t xml:space="preserve">greement caused by Force Majeure. </w:t>
      </w:r>
    </w:p>
    <w:p w14:paraId="337146C6" w14:textId="77777777" w:rsidR="00F91DB6" w:rsidRPr="00E82A5A" w:rsidRDefault="00F91DB6" w:rsidP="00F91DB6">
      <w:pPr>
        <w:pStyle w:val="BodyText"/>
        <w:spacing w:line="240" w:lineRule="auto"/>
        <w:ind w:left="720"/>
        <w:rPr>
          <w:rFonts w:ascii="Arial" w:hAnsi="Arial" w:cs="Arial"/>
          <w:snapToGrid w:val="0"/>
          <w:szCs w:val="22"/>
        </w:rPr>
      </w:pPr>
    </w:p>
    <w:p w14:paraId="1BB4DEB7" w14:textId="77777777" w:rsidR="00F91DB6" w:rsidRPr="006D12D1" w:rsidRDefault="00F91DB6" w:rsidP="00F91DB6">
      <w:pPr>
        <w:pStyle w:val="Heading2"/>
        <w:rPr>
          <w:rFonts w:ascii="Arial" w:hAnsi="Arial" w:cs="Arial"/>
          <w:b w:val="0"/>
          <w:bCs/>
          <w:sz w:val="22"/>
          <w:szCs w:val="22"/>
        </w:rPr>
      </w:pPr>
      <w:r w:rsidRPr="006D12D1">
        <w:rPr>
          <w:rFonts w:ascii="Arial" w:hAnsi="Arial" w:cs="Arial"/>
          <w:b w:val="0"/>
          <w:bCs/>
          <w:sz w:val="22"/>
          <w:szCs w:val="22"/>
          <w:u w:val="none"/>
        </w:rPr>
        <w:t>22</w:t>
      </w:r>
      <w:r>
        <w:rPr>
          <w:rFonts w:ascii="Arial" w:hAnsi="Arial" w:cs="Arial"/>
          <w:b w:val="0"/>
          <w:bCs/>
          <w:sz w:val="22"/>
          <w:szCs w:val="22"/>
          <w:u w:val="none"/>
        </w:rPr>
        <w:t>.</w:t>
      </w:r>
      <w:r w:rsidRPr="006D12D1">
        <w:rPr>
          <w:rFonts w:ascii="Arial" w:hAnsi="Arial" w:cs="Arial"/>
          <w:b w:val="0"/>
          <w:bCs/>
          <w:sz w:val="22"/>
          <w:szCs w:val="22"/>
          <w:u w:val="none"/>
        </w:rPr>
        <w:tab/>
      </w:r>
      <w:r w:rsidRPr="006D12D1">
        <w:rPr>
          <w:rFonts w:ascii="Arial" w:hAnsi="Arial" w:cs="Arial"/>
          <w:bCs/>
          <w:sz w:val="22"/>
          <w:szCs w:val="22"/>
          <w:u w:val="none"/>
        </w:rPr>
        <w:t>SEVERANCE</w:t>
      </w:r>
    </w:p>
    <w:p w14:paraId="04D0E295" w14:textId="77777777" w:rsidR="00F91DB6" w:rsidRPr="006D12D1" w:rsidRDefault="00F91DB6" w:rsidP="00F91DB6">
      <w:pPr>
        <w:jc w:val="both"/>
        <w:rPr>
          <w:rFonts w:ascii="Arial" w:hAnsi="Arial" w:cs="Arial"/>
          <w:sz w:val="22"/>
          <w:szCs w:val="22"/>
          <w:u w:val="single"/>
        </w:rPr>
      </w:pPr>
    </w:p>
    <w:p w14:paraId="5C912846" w14:textId="63E87E67" w:rsidR="00F91DB6" w:rsidRDefault="00F91DB6" w:rsidP="00F91DB6">
      <w:pPr>
        <w:ind w:left="720"/>
        <w:jc w:val="both"/>
        <w:rPr>
          <w:rFonts w:ascii="Arial" w:hAnsi="Arial" w:cs="Arial"/>
          <w:sz w:val="22"/>
          <w:szCs w:val="22"/>
        </w:rPr>
      </w:pPr>
      <w:r w:rsidRPr="006D12D1">
        <w:rPr>
          <w:rFonts w:ascii="Arial" w:hAnsi="Arial" w:cs="Arial"/>
          <w:sz w:val="22"/>
          <w:szCs w:val="22"/>
        </w:rPr>
        <w:t xml:space="preserve">In the event that any provision or part thereof of this Agreement is declared by any judicial or other competent authority to be voidable, illegal or otherwise unenforceable the remaining provisions of or portion thereof the Agreement shall remain in full force and </w:t>
      </w:r>
      <w:r w:rsidRPr="006D12D1">
        <w:rPr>
          <w:rFonts w:ascii="Arial" w:hAnsi="Arial" w:cs="Arial"/>
          <w:sz w:val="22"/>
          <w:szCs w:val="22"/>
        </w:rPr>
        <w:lastRenderedPageBreak/>
        <w:t xml:space="preserve">effect unless the Licensor in the Licensor’s discretion decides that the effect of such declaration is to defeat the original intention of the </w:t>
      </w:r>
      <w:r>
        <w:rPr>
          <w:rFonts w:ascii="Arial" w:hAnsi="Arial" w:cs="Arial"/>
          <w:sz w:val="22"/>
          <w:szCs w:val="22"/>
        </w:rPr>
        <w:t>P</w:t>
      </w:r>
      <w:r w:rsidRPr="006D12D1">
        <w:rPr>
          <w:rFonts w:ascii="Arial" w:hAnsi="Arial" w:cs="Arial"/>
          <w:sz w:val="22"/>
          <w:szCs w:val="22"/>
        </w:rPr>
        <w:t>arties.</w:t>
      </w:r>
    </w:p>
    <w:p w14:paraId="69461540" w14:textId="40AA1E4D" w:rsidR="00B70EE9" w:rsidRDefault="00B70EE9" w:rsidP="00F91DB6">
      <w:pPr>
        <w:ind w:left="720"/>
        <w:jc w:val="both"/>
        <w:rPr>
          <w:rFonts w:ascii="Arial" w:hAnsi="Arial" w:cs="Arial"/>
          <w:sz w:val="22"/>
          <w:szCs w:val="22"/>
        </w:rPr>
      </w:pPr>
    </w:p>
    <w:p w14:paraId="595958F2" w14:textId="53B6281C" w:rsidR="00B70EE9" w:rsidRDefault="00B70EE9" w:rsidP="00F91DB6">
      <w:pPr>
        <w:ind w:left="720"/>
        <w:jc w:val="both"/>
        <w:rPr>
          <w:rFonts w:ascii="Arial" w:hAnsi="Arial" w:cs="Arial"/>
          <w:sz w:val="22"/>
          <w:szCs w:val="22"/>
        </w:rPr>
      </w:pPr>
    </w:p>
    <w:p w14:paraId="0E2D9F1B" w14:textId="073D75A0" w:rsidR="00B70EE9" w:rsidRDefault="00B70EE9" w:rsidP="00F91DB6">
      <w:pPr>
        <w:ind w:left="720"/>
        <w:jc w:val="both"/>
        <w:rPr>
          <w:rFonts w:ascii="Arial" w:hAnsi="Arial" w:cs="Arial"/>
          <w:sz w:val="22"/>
          <w:szCs w:val="22"/>
        </w:rPr>
      </w:pPr>
    </w:p>
    <w:p w14:paraId="5BD6320C" w14:textId="434AD5AB" w:rsidR="00B70EE9" w:rsidRDefault="00B70EE9" w:rsidP="00F91DB6">
      <w:pPr>
        <w:ind w:left="720"/>
        <w:jc w:val="both"/>
        <w:rPr>
          <w:rFonts w:ascii="Arial" w:hAnsi="Arial" w:cs="Arial"/>
          <w:sz w:val="22"/>
          <w:szCs w:val="22"/>
        </w:rPr>
      </w:pPr>
    </w:p>
    <w:p w14:paraId="28F3DCC3" w14:textId="2E68DDF0" w:rsidR="00B70EE9" w:rsidRDefault="00B70EE9" w:rsidP="00F91DB6">
      <w:pPr>
        <w:ind w:left="720"/>
        <w:jc w:val="both"/>
        <w:rPr>
          <w:rFonts w:ascii="Arial" w:hAnsi="Arial" w:cs="Arial"/>
          <w:sz w:val="22"/>
          <w:szCs w:val="22"/>
        </w:rPr>
      </w:pPr>
    </w:p>
    <w:p w14:paraId="08170367" w14:textId="75EA3745" w:rsidR="00B70EE9" w:rsidRDefault="00B70EE9" w:rsidP="00F91DB6">
      <w:pPr>
        <w:ind w:left="720"/>
        <w:jc w:val="both"/>
        <w:rPr>
          <w:rFonts w:ascii="Arial" w:hAnsi="Arial" w:cs="Arial"/>
          <w:sz w:val="22"/>
          <w:szCs w:val="22"/>
        </w:rPr>
      </w:pPr>
    </w:p>
    <w:p w14:paraId="35573C64" w14:textId="77777777" w:rsidR="00B70EE9" w:rsidRPr="00E82A5A" w:rsidRDefault="00B70EE9" w:rsidP="00F91DB6">
      <w:pPr>
        <w:ind w:left="720"/>
        <w:jc w:val="both"/>
        <w:rPr>
          <w:rFonts w:ascii="Arial" w:hAnsi="Arial" w:cs="Arial"/>
          <w:sz w:val="22"/>
          <w:szCs w:val="22"/>
        </w:rPr>
      </w:pPr>
    </w:p>
    <w:p w14:paraId="47C2DD78" w14:textId="77777777" w:rsidR="00F91DB6" w:rsidRPr="00E82A5A" w:rsidRDefault="00F91DB6" w:rsidP="00F91DB6">
      <w:pPr>
        <w:pStyle w:val="BodyText"/>
        <w:spacing w:line="240" w:lineRule="auto"/>
        <w:ind w:left="720"/>
        <w:rPr>
          <w:rFonts w:ascii="Arial" w:hAnsi="Arial" w:cs="Arial"/>
          <w:snapToGrid w:val="0"/>
          <w:szCs w:val="22"/>
        </w:rPr>
      </w:pPr>
    </w:p>
    <w:p w14:paraId="19B72ED8" w14:textId="77777777" w:rsidR="00F91DB6" w:rsidRPr="00E82A5A" w:rsidRDefault="00F91DB6" w:rsidP="00F91DB6">
      <w:pPr>
        <w:pStyle w:val="BodyText"/>
        <w:spacing w:line="240" w:lineRule="auto"/>
        <w:rPr>
          <w:rFonts w:ascii="Arial" w:hAnsi="Arial" w:cs="Arial"/>
          <w:b/>
          <w:snapToGrid w:val="0"/>
          <w:szCs w:val="22"/>
        </w:rPr>
      </w:pPr>
      <w:r w:rsidRPr="00E82A5A">
        <w:rPr>
          <w:rFonts w:ascii="Arial" w:hAnsi="Arial" w:cs="Arial"/>
          <w:snapToGrid w:val="0"/>
          <w:szCs w:val="22"/>
        </w:rPr>
        <w:t>2</w:t>
      </w:r>
      <w:r>
        <w:rPr>
          <w:rFonts w:ascii="Arial" w:hAnsi="Arial" w:cs="Arial"/>
          <w:snapToGrid w:val="0"/>
          <w:szCs w:val="22"/>
        </w:rPr>
        <w:t>3</w:t>
      </w:r>
      <w:r w:rsidRPr="00E82A5A">
        <w:rPr>
          <w:rFonts w:ascii="Arial" w:hAnsi="Arial" w:cs="Arial"/>
          <w:snapToGrid w:val="0"/>
          <w:szCs w:val="22"/>
        </w:rPr>
        <w:t>.</w:t>
      </w:r>
      <w:r>
        <w:rPr>
          <w:rFonts w:ascii="Arial" w:hAnsi="Arial" w:cs="Arial"/>
          <w:snapToGrid w:val="0"/>
          <w:szCs w:val="22"/>
        </w:rPr>
        <w:tab/>
      </w:r>
      <w:r w:rsidRPr="00E82A5A">
        <w:rPr>
          <w:rFonts w:ascii="Arial" w:hAnsi="Arial" w:cs="Arial"/>
          <w:b/>
          <w:snapToGrid w:val="0"/>
          <w:szCs w:val="22"/>
        </w:rPr>
        <w:t>INSURANCE:</w:t>
      </w:r>
    </w:p>
    <w:p w14:paraId="238CDDAD" w14:textId="77777777" w:rsidR="00F91DB6" w:rsidRDefault="00F91DB6" w:rsidP="00F91DB6">
      <w:pPr>
        <w:pStyle w:val="BodyText"/>
        <w:spacing w:line="240" w:lineRule="auto"/>
        <w:ind w:left="720"/>
        <w:rPr>
          <w:rFonts w:ascii="Arial" w:hAnsi="Arial" w:cs="Arial"/>
          <w:snapToGrid w:val="0"/>
          <w:szCs w:val="22"/>
        </w:rPr>
      </w:pPr>
    </w:p>
    <w:p w14:paraId="6E20FB14"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 xml:space="preserve">The Licensee shall at its own cost and expense effect and maintain full comprehensive insurance in respect of the equipment, staff/personnel employed by the Licensee, at the Center as well as for professional indemnity. The Licensee shall provide the Licensor with the insurance certificate from time to time during the subsistence of this </w:t>
      </w:r>
      <w:r>
        <w:rPr>
          <w:rFonts w:ascii="Arial" w:hAnsi="Arial" w:cs="Arial"/>
          <w:snapToGrid w:val="0"/>
          <w:szCs w:val="22"/>
        </w:rPr>
        <w:t>A</w:t>
      </w:r>
      <w:r w:rsidRPr="00E82A5A">
        <w:rPr>
          <w:rFonts w:ascii="Arial" w:hAnsi="Arial" w:cs="Arial"/>
          <w:snapToGrid w:val="0"/>
          <w:szCs w:val="22"/>
        </w:rPr>
        <w:t xml:space="preserve">greement. </w:t>
      </w:r>
    </w:p>
    <w:p w14:paraId="024D282E" w14:textId="77777777" w:rsidR="00F91DB6" w:rsidRPr="00E82A5A" w:rsidRDefault="00F91DB6" w:rsidP="00F91DB6">
      <w:pPr>
        <w:pStyle w:val="BodyText"/>
        <w:spacing w:line="240" w:lineRule="auto"/>
        <w:ind w:left="720"/>
        <w:rPr>
          <w:rFonts w:ascii="Arial" w:hAnsi="Arial" w:cs="Arial"/>
          <w:snapToGrid w:val="0"/>
          <w:szCs w:val="22"/>
        </w:rPr>
      </w:pPr>
    </w:p>
    <w:p w14:paraId="650B0E34"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 xml:space="preserve">The Licensor shall at its own cost and expense effect and maintain full comprehensive insurance in respect of the staff/personnel employed by the Licensor, at the Center as well as for professional indemnity. </w:t>
      </w:r>
    </w:p>
    <w:p w14:paraId="742CC226" w14:textId="77777777" w:rsidR="00F91DB6" w:rsidRPr="00E82A5A" w:rsidRDefault="00F91DB6" w:rsidP="00F91DB6">
      <w:pPr>
        <w:pStyle w:val="BodyText"/>
        <w:spacing w:line="240" w:lineRule="auto"/>
        <w:ind w:left="720"/>
        <w:rPr>
          <w:rFonts w:ascii="Arial" w:hAnsi="Arial" w:cs="Arial"/>
          <w:snapToGrid w:val="0"/>
          <w:szCs w:val="22"/>
        </w:rPr>
      </w:pPr>
    </w:p>
    <w:p w14:paraId="742113CD" w14:textId="77777777" w:rsidR="00F91DB6" w:rsidRPr="00E82A5A" w:rsidRDefault="00F91DB6" w:rsidP="00F91DB6">
      <w:pPr>
        <w:pStyle w:val="BodyText"/>
        <w:spacing w:line="240" w:lineRule="auto"/>
        <w:rPr>
          <w:rFonts w:ascii="Arial" w:hAnsi="Arial" w:cs="Arial"/>
          <w:b/>
          <w:snapToGrid w:val="0"/>
          <w:szCs w:val="22"/>
        </w:rPr>
      </w:pPr>
      <w:r w:rsidRPr="00E82A5A">
        <w:rPr>
          <w:rFonts w:ascii="Arial" w:hAnsi="Arial" w:cs="Arial"/>
          <w:snapToGrid w:val="0"/>
          <w:szCs w:val="22"/>
        </w:rPr>
        <w:t>2</w:t>
      </w:r>
      <w:r>
        <w:rPr>
          <w:rFonts w:ascii="Arial" w:hAnsi="Arial" w:cs="Arial"/>
          <w:snapToGrid w:val="0"/>
          <w:szCs w:val="22"/>
        </w:rPr>
        <w:t>4</w:t>
      </w:r>
      <w:r w:rsidRPr="00E82A5A">
        <w:rPr>
          <w:rFonts w:ascii="Arial" w:hAnsi="Arial" w:cs="Arial"/>
          <w:snapToGrid w:val="0"/>
          <w:szCs w:val="22"/>
        </w:rPr>
        <w:t xml:space="preserve">. </w:t>
      </w:r>
      <w:r>
        <w:rPr>
          <w:rFonts w:ascii="Arial" w:hAnsi="Arial" w:cs="Arial"/>
          <w:snapToGrid w:val="0"/>
          <w:szCs w:val="22"/>
        </w:rPr>
        <w:tab/>
      </w:r>
      <w:r w:rsidRPr="00E82A5A">
        <w:rPr>
          <w:rFonts w:ascii="Arial" w:hAnsi="Arial" w:cs="Arial"/>
          <w:b/>
          <w:snapToGrid w:val="0"/>
          <w:szCs w:val="22"/>
        </w:rPr>
        <w:t>WAIVER:</w:t>
      </w:r>
    </w:p>
    <w:p w14:paraId="3401A42C" w14:textId="77777777" w:rsidR="00F91DB6" w:rsidRPr="00E82A5A" w:rsidRDefault="00F91DB6" w:rsidP="00F91DB6">
      <w:pPr>
        <w:pStyle w:val="BodyText"/>
        <w:spacing w:line="240" w:lineRule="auto"/>
        <w:ind w:left="720"/>
        <w:rPr>
          <w:rFonts w:ascii="Arial" w:hAnsi="Arial" w:cs="Arial"/>
          <w:snapToGrid w:val="0"/>
          <w:szCs w:val="22"/>
        </w:rPr>
      </w:pPr>
    </w:p>
    <w:p w14:paraId="3E03F9D6"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 xml:space="preserve">Any delay on the part of either </w:t>
      </w:r>
      <w:r>
        <w:rPr>
          <w:rFonts w:ascii="Arial" w:hAnsi="Arial" w:cs="Arial"/>
          <w:snapToGrid w:val="0"/>
          <w:szCs w:val="22"/>
        </w:rPr>
        <w:t>P</w:t>
      </w:r>
      <w:r w:rsidRPr="00E82A5A">
        <w:rPr>
          <w:rFonts w:ascii="Arial" w:hAnsi="Arial" w:cs="Arial"/>
          <w:snapToGrid w:val="0"/>
          <w:szCs w:val="22"/>
        </w:rPr>
        <w:t xml:space="preserve">arty in enforcing any term or condition, right or remedy in respect of this Agreement shall not be deemed to be a waiver of any right or remedy, whatever, of that </w:t>
      </w:r>
      <w:r>
        <w:rPr>
          <w:rFonts w:ascii="Arial" w:hAnsi="Arial" w:cs="Arial"/>
          <w:snapToGrid w:val="0"/>
          <w:szCs w:val="22"/>
        </w:rPr>
        <w:t>P</w:t>
      </w:r>
      <w:r w:rsidRPr="00E82A5A">
        <w:rPr>
          <w:rFonts w:ascii="Arial" w:hAnsi="Arial" w:cs="Arial"/>
          <w:snapToGrid w:val="0"/>
          <w:szCs w:val="22"/>
        </w:rPr>
        <w:t xml:space="preserve">arty. </w:t>
      </w:r>
    </w:p>
    <w:p w14:paraId="39945604" w14:textId="77777777" w:rsidR="00F91DB6" w:rsidRPr="00E82A5A" w:rsidRDefault="00F91DB6" w:rsidP="00F91DB6">
      <w:pPr>
        <w:pStyle w:val="BodyText"/>
        <w:spacing w:line="240" w:lineRule="auto"/>
        <w:rPr>
          <w:rFonts w:ascii="Arial" w:hAnsi="Arial" w:cs="Arial"/>
          <w:snapToGrid w:val="0"/>
          <w:szCs w:val="22"/>
        </w:rPr>
      </w:pPr>
    </w:p>
    <w:p w14:paraId="0AB4B80A" w14:textId="77777777" w:rsidR="00F91DB6" w:rsidRPr="00E82A5A" w:rsidRDefault="00F91DB6" w:rsidP="00F91DB6">
      <w:pPr>
        <w:pStyle w:val="BodyText"/>
        <w:spacing w:line="240" w:lineRule="auto"/>
        <w:rPr>
          <w:rFonts w:ascii="Arial" w:hAnsi="Arial" w:cs="Arial"/>
          <w:b/>
          <w:snapToGrid w:val="0"/>
          <w:szCs w:val="22"/>
        </w:rPr>
      </w:pPr>
      <w:r w:rsidRPr="00E82A5A">
        <w:rPr>
          <w:rFonts w:ascii="Arial" w:hAnsi="Arial" w:cs="Arial"/>
          <w:snapToGrid w:val="0"/>
          <w:szCs w:val="22"/>
        </w:rPr>
        <w:t>2</w:t>
      </w:r>
      <w:r>
        <w:rPr>
          <w:rFonts w:ascii="Arial" w:hAnsi="Arial" w:cs="Arial"/>
          <w:snapToGrid w:val="0"/>
          <w:szCs w:val="22"/>
        </w:rPr>
        <w:t>5</w:t>
      </w:r>
      <w:r w:rsidRPr="00E82A5A">
        <w:rPr>
          <w:rFonts w:ascii="Arial" w:hAnsi="Arial" w:cs="Arial"/>
          <w:snapToGrid w:val="0"/>
          <w:szCs w:val="22"/>
        </w:rPr>
        <w:t xml:space="preserve">. </w:t>
      </w:r>
      <w:r>
        <w:rPr>
          <w:rFonts w:ascii="Arial" w:hAnsi="Arial" w:cs="Arial"/>
          <w:snapToGrid w:val="0"/>
          <w:szCs w:val="22"/>
        </w:rPr>
        <w:tab/>
      </w:r>
      <w:r w:rsidRPr="00E82A5A">
        <w:rPr>
          <w:rFonts w:ascii="Arial" w:hAnsi="Arial" w:cs="Arial"/>
          <w:b/>
          <w:snapToGrid w:val="0"/>
          <w:szCs w:val="22"/>
        </w:rPr>
        <w:t>NON-ASSIGNMENT:</w:t>
      </w:r>
    </w:p>
    <w:p w14:paraId="52051047" w14:textId="77777777" w:rsidR="00F91DB6" w:rsidRPr="00E82A5A" w:rsidRDefault="00F91DB6" w:rsidP="00F91DB6">
      <w:pPr>
        <w:pStyle w:val="BodyText"/>
        <w:spacing w:line="240" w:lineRule="auto"/>
        <w:rPr>
          <w:rFonts w:ascii="Arial" w:hAnsi="Arial" w:cs="Arial"/>
          <w:snapToGrid w:val="0"/>
          <w:szCs w:val="22"/>
        </w:rPr>
      </w:pPr>
    </w:p>
    <w:p w14:paraId="274E59EC"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The Licensee shall not assign any of its rights or obligations to any third party without the prior written consent of Licensor.</w:t>
      </w:r>
    </w:p>
    <w:p w14:paraId="03DC7C51" w14:textId="77777777" w:rsidR="00F91DB6" w:rsidRDefault="00F91DB6" w:rsidP="00F91DB6">
      <w:pPr>
        <w:pStyle w:val="BodyText"/>
        <w:spacing w:line="240" w:lineRule="auto"/>
        <w:rPr>
          <w:rFonts w:ascii="Arial" w:hAnsi="Arial" w:cs="Arial"/>
          <w:snapToGrid w:val="0"/>
          <w:szCs w:val="22"/>
        </w:rPr>
      </w:pPr>
    </w:p>
    <w:p w14:paraId="3C99F123" w14:textId="77777777" w:rsidR="00F91DB6" w:rsidRPr="00E82A5A" w:rsidRDefault="00F91DB6" w:rsidP="00F91DB6">
      <w:pPr>
        <w:pStyle w:val="BodyText"/>
        <w:spacing w:line="240" w:lineRule="auto"/>
        <w:rPr>
          <w:rFonts w:ascii="Arial" w:hAnsi="Arial" w:cs="Arial"/>
          <w:snapToGrid w:val="0"/>
          <w:szCs w:val="22"/>
        </w:rPr>
      </w:pPr>
    </w:p>
    <w:p w14:paraId="78C4B104" w14:textId="77777777" w:rsidR="00F91DB6" w:rsidRPr="00E82A5A" w:rsidRDefault="00F91DB6" w:rsidP="00F91DB6">
      <w:pPr>
        <w:pStyle w:val="BodyText"/>
        <w:spacing w:line="240" w:lineRule="auto"/>
        <w:rPr>
          <w:rFonts w:ascii="Arial" w:hAnsi="Arial" w:cs="Arial"/>
          <w:b/>
          <w:snapToGrid w:val="0"/>
          <w:szCs w:val="22"/>
        </w:rPr>
      </w:pPr>
      <w:r w:rsidRPr="00E82A5A">
        <w:rPr>
          <w:rFonts w:ascii="Arial" w:hAnsi="Arial" w:cs="Arial"/>
          <w:snapToGrid w:val="0"/>
          <w:szCs w:val="22"/>
        </w:rPr>
        <w:t>2</w:t>
      </w:r>
      <w:r>
        <w:rPr>
          <w:rFonts w:ascii="Arial" w:hAnsi="Arial" w:cs="Arial"/>
          <w:snapToGrid w:val="0"/>
          <w:szCs w:val="22"/>
        </w:rPr>
        <w:t>6</w:t>
      </w:r>
      <w:r w:rsidRPr="00E82A5A">
        <w:rPr>
          <w:rFonts w:ascii="Arial" w:hAnsi="Arial" w:cs="Arial"/>
          <w:snapToGrid w:val="0"/>
          <w:szCs w:val="22"/>
        </w:rPr>
        <w:t>.</w:t>
      </w:r>
      <w:r>
        <w:rPr>
          <w:rFonts w:ascii="Arial" w:hAnsi="Arial" w:cs="Arial"/>
          <w:snapToGrid w:val="0"/>
          <w:szCs w:val="22"/>
        </w:rPr>
        <w:tab/>
      </w:r>
      <w:r w:rsidRPr="00E82A5A">
        <w:rPr>
          <w:rFonts w:ascii="Arial" w:hAnsi="Arial" w:cs="Arial"/>
          <w:b/>
          <w:snapToGrid w:val="0"/>
          <w:szCs w:val="22"/>
        </w:rPr>
        <w:t>ENTIRE AGREEMENT:</w:t>
      </w:r>
    </w:p>
    <w:p w14:paraId="2CC7D679" w14:textId="77777777" w:rsidR="00F91DB6" w:rsidRPr="00E82A5A" w:rsidRDefault="00F91DB6" w:rsidP="00F91DB6">
      <w:pPr>
        <w:pStyle w:val="BodyText"/>
        <w:spacing w:line="240" w:lineRule="auto"/>
        <w:rPr>
          <w:rFonts w:ascii="Arial" w:hAnsi="Arial" w:cs="Arial"/>
          <w:snapToGrid w:val="0"/>
          <w:szCs w:val="22"/>
        </w:rPr>
      </w:pPr>
    </w:p>
    <w:p w14:paraId="097BA8B7"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 xml:space="preserve">This Agreement shall constitute the entire agreement between the parties with respect to its subject matter and supersede all previous arrangement/agreement and understanding, if any, between the parties in that respect. No amendment, modification or substitution of this agreement shall be effective unless executed in writing by both </w:t>
      </w:r>
      <w:r>
        <w:rPr>
          <w:rFonts w:ascii="Arial" w:hAnsi="Arial" w:cs="Arial"/>
          <w:snapToGrid w:val="0"/>
          <w:szCs w:val="22"/>
        </w:rPr>
        <w:t>P</w:t>
      </w:r>
      <w:r w:rsidRPr="00E82A5A">
        <w:rPr>
          <w:rFonts w:ascii="Arial" w:hAnsi="Arial" w:cs="Arial"/>
          <w:snapToGrid w:val="0"/>
          <w:szCs w:val="22"/>
        </w:rPr>
        <w:t xml:space="preserve">arties. </w:t>
      </w:r>
    </w:p>
    <w:p w14:paraId="68043644" w14:textId="77777777" w:rsidR="00F91DB6" w:rsidRPr="00E82A5A" w:rsidRDefault="00F91DB6" w:rsidP="00F91DB6">
      <w:pPr>
        <w:pStyle w:val="BodyText"/>
        <w:spacing w:line="240" w:lineRule="auto"/>
        <w:ind w:left="720"/>
        <w:rPr>
          <w:rFonts w:ascii="Arial" w:hAnsi="Arial" w:cs="Arial"/>
          <w:snapToGrid w:val="0"/>
          <w:szCs w:val="22"/>
        </w:rPr>
      </w:pPr>
    </w:p>
    <w:p w14:paraId="04A2BAFA"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 xml:space="preserve">No terms shall survive on expiry or termination of this Agreement unless expressly provided herein. However, the expiration or termination of this </w:t>
      </w:r>
      <w:r>
        <w:rPr>
          <w:rFonts w:ascii="Arial" w:hAnsi="Arial" w:cs="Arial"/>
          <w:snapToGrid w:val="0"/>
          <w:szCs w:val="22"/>
        </w:rPr>
        <w:t>A</w:t>
      </w:r>
      <w:r w:rsidRPr="00E82A5A">
        <w:rPr>
          <w:rFonts w:ascii="Arial" w:hAnsi="Arial" w:cs="Arial"/>
          <w:snapToGrid w:val="0"/>
          <w:szCs w:val="22"/>
        </w:rPr>
        <w:t xml:space="preserve">greement shall not relieve either of the </w:t>
      </w:r>
      <w:r>
        <w:rPr>
          <w:rFonts w:ascii="Arial" w:hAnsi="Arial" w:cs="Arial"/>
          <w:snapToGrid w:val="0"/>
          <w:szCs w:val="22"/>
        </w:rPr>
        <w:t>P</w:t>
      </w:r>
      <w:r w:rsidRPr="00E82A5A">
        <w:rPr>
          <w:rFonts w:ascii="Arial" w:hAnsi="Arial" w:cs="Arial"/>
          <w:snapToGrid w:val="0"/>
          <w:szCs w:val="22"/>
        </w:rPr>
        <w:t xml:space="preserve">arty of their prior respective obligations or impair or prejudice their respective rights under the other. </w:t>
      </w:r>
    </w:p>
    <w:p w14:paraId="71EBCE5A"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softHyphen/>
      </w:r>
      <w:r w:rsidRPr="00E82A5A">
        <w:rPr>
          <w:rFonts w:ascii="Arial" w:hAnsi="Arial" w:cs="Arial"/>
          <w:snapToGrid w:val="0"/>
          <w:szCs w:val="22"/>
        </w:rPr>
        <w:softHyphen/>
      </w:r>
      <w:r w:rsidRPr="00E82A5A">
        <w:rPr>
          <w:rFonts w:ascii="Arial" w:hAnsi="Arial" w:cs="Arial"/>
          <w:snapToGrid w:val="0"/>
          <w:szCs w:val="22"/>
        </w:rPr>
        <w:softHyphen/>
      </w:r>
      <w:r w:rsidRPr="00E82A5A">
        <w:rPr>
          <w:rFonts w:ascii="Arial" w:hAnsi="Arial" w:cs="Arial"/>
          <w:snapToGrid w:val="0"/>
          <w:szCs w:val="22"/>
        </w:rPr>
        <w:softHyphen/>
      </w:r>
    </w:p>
    <w:p w14:paraId="7E58421C"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 xml:space="preserve">This Agreement supersedes any other Agreement or Arrangement between the </w:t>
      </w:r>
      <w:r>
        <w:rPr>
          <w:rFonts w:ascii="Arial" w:hAnsi="Arial" w:cs="Arial"/>
          <w:snapToGrid w:val="0"/>
          <w:szCs w:val="22"/>
        </w:rPr>
        <w:t>P</w:t>
      </w:r>
      <w:r w:rsidRPr="00E82A5A">
        <w:rPr>
          <w:rFonts w:ascii="Arial" w:hAnsi="Arial" w:cs="Arial"/>
          <w:snapToGrid w:val="0"/>
          <w:szCs w:val="22"/>
        </w:rPr>
        <w:t xml:space="preserve">arties and there is no conflict of the present Agreement with any other Agreement amongst the </w:t>
      </w:r>
      <w:r>
        <w:rPr>
          <w:rFonts w:ascii="Arial" w:hAnsi="Arial" w:cs="Arial"/>
          <w:snapToGrid w:val="0"/>
          <w:szCs w:val="22"/>
        </w:rPr>
        <w:t>P</w:t>
      </w:r>
      <w:r w:rsidRPr="00E82A5A">
        <w:rPr>
          <w:rFonts w:ascii="Arial" w:hAnsi="Arial" w:cs="Arial"/>
          <w:snapToGrid w:val="0"/>
          <w:szCs w:val="22"/>
        </w:rPr>
        <w:t xml:space="preserve">arties. </w:t>
      </w:r>
    </w:p>
    <w:p w14:paraId="1AED3046" w14:textId="77777777" w:rsidR="00F91DB6" w:rsidRPr="00E82A5A" w:rsidRDefault="00F91DB6" w:rsidP="00F91DB6">
      <w:pPr>
        <w:pStyle w:val="BodyText"/>
        <w:spacing w:line="240" w:lineRule="auto"/>
        <w:rPr>
          <w:rFonts w:ascii="Arial" w:hAnsi="Arial" w:cs="Arial"/>
          <w:snapToGrid w:val="0"/>
          <w:szCs w:val="22"/>
        </w:rPr>
      </w:pPr>
    </w:p>
    <w:p w14:paraId="1861A9E6" w14:textId="77777777" w:rsidR="00F91DB6" w:rsidRPr="00E82A5A" w:rsidRDefault="00F91DB6" w:rsidP="00F91DB6">
      <w:pPr>
        <w:pStyle w:val="BodyText"/>
        <w:spacing w:line="240" w:lineRule="auto"/>
        <w:ind w:left="360" w:hanging="360"/>
        <w:rPr>
          <w:rFonts w:ascii="Arial" w:hAnsi="Arial" w:cs="Arial"/>
          <w:b/>
          <w:snapToGrid w:val="0"/>
          <w:szCs w:val="22"/>
        </w:rPr>
      </w:pPr>
      <w:r w:rsidRPr="00E82A5A">
        <w:rPr>
          <w:rFonts w:ascii="Arial" w:hAnsi="Arial" w:cs="Arial"/>
          <w:snapToGrid w:val="0"/>
          <w:szCs w:val="22"/>
        </w:rPr>
        <w:t>2</w:t>
      </w:r>
      <w:r>
        <w:rPr>
          <w:rFonts w:ascii="Arial" w:hAnsi="Arial" w:cs="Arial"/>
          <w:snapToGrid w:val="0"/>
          <w:szCs w:val="22"/>
        </w:rPr>
        <w:t>7</w:t>
      </w:r>
      <w:r w:rsidRPr="00E82A5A">
        <w:rPr>
          <w:rFonts w:ascii="Arial" w:hAnsi="Arial" w:cs="Arial"/>
          <w:snapToGrid w:val="0"/>
          <w:szCs w:val="22"/>
        </w:rPr>
        <w:t xml:space="preserve">. </w:t>
      </w:r>
      <w:r>
        <w:rPr>
          <w:rFonts w:ascii="Arial" w:hAnsi="Arial" w:cs="Arial"/>
          <w:snapToGrid w:val="0"/>
          <w:szCs w:val="22"/>
        </w:rPr>
        <w:tab/>
      </w:r>
      <w:r w:rsidRPr="00E82A5A">
        <w:rPr>
          <w:rFonts w:ascii="Arial" w:hAnsi="Arial" w:cs="Arial"/>
          <w:b/>
          <w:snapToGrid w:val="0"/>
          <w:szCs w:val="22"/>
        </w:rPr>
        <w:t>CONFIDENTIALITY:</w:t>
      </w:r>
    </w:p>
    <w:p w14:paraId="75BFA66E" w14:textId="77777777" w:rsidR="00F91DB6" w:rsidRPr="00E82A5A" w:rsidRDefault="00F91DB6" w:rsidP="00F91DB6">
      <w:pPr>
        <w:pStyle w:val="BodyText"/>
        <w:spacing w:line="240" w:lineRule="auto"/>
        <w:rPr>
          <w:rFonts w:ascii="Arial" w:hAnsi="Arial" w:cs="Arial"/>
          <w:snapToGrid w:val="0"/>
          <w:szCs w:val="22"/>
        </w:rPr>
      </w:pPr>
    </w:p>
    <w:p w14:paraId="5460CDE9"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2</w:t>
      </w:r>
      <w:r>
        <w:rPr>
          <w:rFonts w:ascii="Arial" w:hAnsi="Arial" w:cs="Arial"/>
          <w:snapToGrid w:val="0"/>
          <w:szCs w:val="22"/>
        </w:rPr>
        <w:t>7</w:t>
      </w:r>
      <w:r w:rsidRPr="00E82A5A">
        <w:rPr>
          <w:rFonts w:ascii="Arial" w:hAnsi="Arial" w:cs="Arial"/>
          <w:snapToGrid w:val="0"/>
          <w:szCs w:val="22"/>
        </w:rPr>
        <w:t xml:space="preserve">.1 For the purposes of this Agreement, “Confidential Information” shall mean all non-public, confidential and proprietary information relating to the </w:t>
      </w:r>
      <w:proofErr w:type="spellStart"/>
      <w:r w:rsidRPr="00E82A5A">
        <w:rPr>
          <w:rFonts w:ascii="Arial" w:hAnsi="Arial" w:cs="Arial"/>
          <w:snapToGrid w:val="0"/>
          <w:szCs w:val="22"/>
        </w:rPr>
        <w:t>know how</w:t>
      </w:r>
      <w:proofErr w:type="spellEnd"/>
      <w:r w:rsidRPr="00E82A5A">
        <w:rPr>
          <w:rFonts w:ascii="Arial" w:hAnsi="Arial" w:cs="Arial"/>
          <w:snapToGrid w:val="0"/>
          <w:szCs w:val="22"/>
        </w:rPr>
        <w:t xml:space="preserve">, standard operating procedures, protocols, trade secrets, computer software, LMS, on job training, presentations, any other proprietary information of the Licensor, documents and other technical information provided by or through the Licensor which is communicated to the </w:t>
      </w:r>
      <w:r w:rsidRPr="00E82A5A">
        <w:rPr>
          <w:rFonts w:ascii="Arial" w:hAnsi="Arial" w:cs="Arial"/>
          <w:snapToGrid w:val="0"/>
          <w:szCs w:val="22"/>
        </w:rPr>
        <w:lastRenderedPageBreak/>
        <w:t xml:space="preserve">Licensee that is set forth in writing, or contained in some other tangible form,, which is proprietary in nature including any information shared by Licensor  during discussions with the Licensee or any inference made by Licensee from the discussions with the Licensor. The confidential information shall further include the results, etc. which would emanate there from. </w:t>
      </w:r>
    </w:p>
    <w:p w14:paraId="20C8388A" w14:textId="77777777" w:rsidR="00F91DB6" w:rsidRPr="00E82A5A" w:rsidRDefault="00F91DB6" w:rsidP="00F91DB6">
      <w:pPr>
        <w:pStyle w:val="BodyText"/>
        <w:spacing w:line="240" w:lineRule="auto"/>
        <w:ind w:left="1296"/>
        <w:rPr>
          <w:rFonts w:ascii="Arial" w:hAnsi="Arial" w:cs="Arial"/>
          <w:snapToGrid w:val="0"/>
          <w:szCs w:val="22"/>
        </w:rPr>
      </w:pPr>
    </w:p>
    <w:p w14:paraId="3C2DD841"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2</w:t>
      </w:r>
      <w:r>
        <w:rPr>
          <w:rFonts w:ascii="Arial" w:hAnsi="Arial" w:cs="Arial"/>
          <w:snapToGrid w:val="0"/>
          <w:szCs w:val="22"/>
        </w:rPr>
        <w:t>7</w:t>
      </w:r>
      <w:r w:rsidRPr="00E82A5A">
        <w:rPr>
          <w:rFonts w:ascii="Arial" w:hAnsi="Arial" w:cs="Arial"/>
          <w:snapToGrid w:val="0"/>
          <w:szCs w:val="22"/>
        </w:rPr>
        <w:t xml:space="preserve">.2 The Licensee hereby agrees and irrevocably undertakes to hold in strict confidence and to use all efforts to maintain the secrecy of any and all Confidential Information disclosed to it by Licensor under the terms of this Agreement and shall not disclose Confidential Information without prior written consent of Licensor. </w:t>
      </w:r>
    </w:p>
    <w:p w14:paraId="45CE1273" w14:textId="77777777" w:rsidR="00F91DB6" w:rsidRPr="00E82A5A" w:rsidRDefault="00F91DB6" w:rsidP="00F91DB6">
      <w:pPr>
        <w:pStyle w:val="BodyText"/>
        <w:spacing w:line="240" w:lineRule="auto"/>
        <w:rPr>
          <w:rFonts w:ascii="Arial" w:hAnsi="Arial" w:cs="Arial"/>
          <w:snapToGrid w:val="0"/>
          <w:szCs w:val="22"/>
        </w:rPr>
      </w:pPr>
    </w:p>
    <w:p w14:paraId="0DA6A1A5"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2</w:t>
      </w:r>
      <w:r>
        <w:rPr>
          <w:rFonts w:ascii="Arial" w:hAnsi="Arial" w:cs="Arial"/>
          <w:snapToGrid w:val="0"/>
          <w:szCs w:val="22"/>
        </w:rPr>
        <w:t>7</w:t>
      </w:r>
      <w:r w:rsidRPr="00E82A5A">
        <w:rPr>
          <w:rFonts w:ascii="Arial" w:hAnsi="Arial" w:cs="Arial"/>
          <w:snapToGrid w:val="0"/>
          <w:szCs w:val="22"/>
        </w:rPr>
        <w:t xml:space="preserve">.3 The Licensee shall not use the Confidential Information for any purpose other than in connection with the purpose for which the same is granted to it and only in connection for the purpose of fulfilling its obligations and duties under this Agreement. </w:t>
      </w:r>
    </w:p>
    <w:p w14:paraId="4C93DE94" w14:textId="77777777" w:rsidR="00F91DB6" w:rsidRPr="00E82A5A" w:rsidRDefault="00F91DB6" w:rsidP="00F91DB6">
      <w:pPr>
        <w:pStyle w:val="BodyText"/>
        <w:spacing w:line="240" w:lineRule="auto"/>
        <w:rPr>
          <w:rFonts w:ascii="Arial" w:hAnsi="Arial" w:cs="Arial"/>
          <w:snapToGrid w:val="0"/>
          <w:szCs w:val="22"/>
        </w:rPr>
      </w:pPr>
    </w:p>
    <w:p w14:paraId="5FCEB0FA"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2</w:t>
      </w:r>
      <w:r>
        <w:rPr>
          <w:rFonts w:ascii="Arial" w:hAnsi="Arial" w:cs="Arial"/>
          <w:snapToGrid w:val="0"/>
          <w:szCs w:val="22"/>
        </w:rPr>
        <w:t>7</w:t>
      </w:r>
      <w:r w:rsidRPr="00E82A5A">
        <w:rPr>
          <w:rFonts w:ascii="Arial" w:hAnsi="Arial" w:cs="Arial"/>
          <w:snapToGrid w:val="0"/>
          <w:szCs w:val="22"/>
        </w:rPr>
        <w:t xml:space="preserve">.4 Licensee may disclose Confidential Information if compelled to do so by a Court or other authority of competent jurisdiction, provided however, that in such case a Licensee shall immediately upon receiving notice that disclosure may be required, shall give written notice by facsimile and overnight mail to the Licensor so that the Licensor may seek a protective order or other remedy from said court or tribunal. In any event, Licensee shall disclose only that portion of Confidential Information that, in the opinion of its legal counsel, is legally required to be disclosed and will exercise reasonable efforts to ensure that any such information so disclosed will be accorded confidential treatment by said court or tribunal through protective orders, filings under seal and other appropriate means. </w:t>
      </w:r>
    </w:p>
    <w:p w14:paraId="17683F2A" w14:textId="77777777" w:rsidR="00F91DB6" w:rsidRPr="00E82A5A" w:rsidRDefault="00F91DB6" w:rsidP="00F91DB6">
      <w:pPr>
        <w:pStyle w:val="BodyText"/>
        <w:spacing w:line="240" w:lineRule="auto"/>
        <w:rPr>
          <w:rFonts w:ascii="Arial" w:hAnsi="Arial" w:cs="Arial"/>
          <w:snapToGrid w:val="0"/>
          <w:szCs w:val="22"/>
        </w:rPr>
      </w:pPr>
    </w:p>
    <w:p w14:paraId="154BE7A8"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2</w:t>
      </w:r>
      <w:r>
        <w:rPr>
          <w:rFonts w:ascii="Arial" w:hAnsi="Arial" w:cs="Arial"/>
          <w:snapToGrid w:val="0"/>
          <w:szCs w:val="22"/>
        </w:rPr>
        <w:t>7</w:t>
      </w:r>
      <w:r w:rsidRPr="00E82A5A">
        <w:rPr>
          <w:rFonts w:ascii="Arial" w:hAnsi="Arial" w:cs="Arial"/>
          <w:snapToGrid w:val="0"/>
          <w:szCs w:val="22"/>
        </w:rPr>
        <w:t>.5 Licensee shall not disclose any such Confidential Information to any person other than to its directors, partners, officers or employees and then only if they have clear need to know such Confidential Information in connection with the performance of their professional responsibilities.</w:t>
      </w:r>
    </w:p>
    <w:p w14:paraId="1C02D0C1" w14:textId="77777777" w:rsidR="00F91DB6" w:rsidRPr="00E82A5A" w:rsidRDefault="00F91DB6" w:rsidP="00F91DB6">
      <w:pPr>
        <w:pStyle w:val="BodyText"/>
        <w:spacing w:line="240" w:lineRule="auto"/>
        <w:rPr>
          <w:rFonts w:ascii="Arial" w:hAnsi="Arial" w:cs="Arial"/>
          <w:snapToGrid w:val="0"/>
          <w:szCs w:val="22"/>
        </w:rPr>
      </w:pPr>
    </w:p>
    <w:p w14:paraId="330F42D9"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2</w:t>
      </w:r>
      <w:r>
        <w:rPr>
          <w:rFonts w:ascii="Arial" w:hAnsi="Arial" w:cs="Arial"/>
          <w:snapToGrid w:val="0"/>
          <w:szCs w:val="22"/>
        </w:rPr>
        <w:t>7</w:t>
      </w:r>
      <w:r w:rsidRPr="00E82A5A">
        <w:rPr>
          <w:rFonts w:ascii="Arial" w:hAnsi="Arial" w:cs="Arial"/>
          <w:snapToGrid w:val="0"/>
          <w:szCs w:val="22"/>
        </w:rPr>
        <w:t xml:space="preserve">.6 Licensee shall take all reasonable steps, including but not limited to, those steps taken to protect its own information, data or other tangible or intangible property that it regards as proprietary or confidential, to insure that the Confidential Information is not disclosed or duplicated for the use of any third party, and shall take all reasonable steps to prevent its directors, officers and employees, having access to the Confidential Information, from disclosing or making unauthorized use of any Confidential Information, or from committing any acts or omissions that may result in a violation of this Agreement. </w:t>
      </w:r>
    </w:p>
    <w:p w14:paraId="6B84444A" w14:textId="77777777" w:rsidR="00F91DB6" w:rsidRPr="00E82A5A" w:rsidRDefault="00F91DB6" w:rsidP="00F91DB6">
      <w:pPr>
        <w:pStyle w:val="BodyText"/>
        <w:spacing w:line="240" w:lineRule="auto"/>
        <w:rPr>
          <w:rFonts w:ascii="Arial" w:hAnsi="Arial" w:cs="Arial"/>
          <w:snapToGrid w:val="0"/>
          <w:szCs w:val="22"/>
        </w:rPr>
      </w:pPr>
    </w:p>
    <w:p w14:paraId="4C3CB355"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2</w:t>
      </w:r>
      <w:r>
        <w:rPr>
          <w:rFonts w:ascii="Arial" w:hAnsi="Arial" w:cs="Arial"/>
          <w:snapToGrid w:val="0"/>
          <w:szCs w:val="22"/>
        </w:rPr>
        <w:t>7</w:t>
      </w:r>
      <w:r w:rsidRPr="00E82A5A">
        <w:rPr>
          <w:rFonts w:ascii="Arial" w:hAnsi="Arial" w:cs="Arial"/>
          <w:snapToGrid w:val="0"/>
          <w:szCs w:val="22"/>
        </w:rPr>
        <w:t xml:space="preserve">.7 Upon written request of Licensor, Licensee shall return promptly to Licensor all written materials and documents, as well as any computer software or other material, made available or supplied by Licensor to Licensee that contains Confidential Information, together with any copies thereof, or destroy the same, and upon request of Licensor provide a certificate of destruction.  </w:t>
      </w:r>
    </w:p>
    <w:p w14:paraId="4FB8A5CF" w14:textId="77777777" w:rsidR="00F91DB6" w:rsidRPr="00E82A5A" w:rsidRDefault="00F91DB6" w:rsidP="00F91DB6">
      <w:pPr>
        <w:pStyle w:val="BodyText"/>
        <w:spacing w:line="240" w:lineRule="auto"/>
        <w:rPr>
          <w:rFonts w:ascii="Arial" w:hAnsi="Arial" w:cs="Arial"/>
          <w:snapToGrid w:val="0"/>
          <w:szCs w:val="22"/>
        </w:rPr>
      </w:pPr>
    </w:p>
    <w:p w14:paraId="79BDDF8C"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2</w:t>
      </w:r>
      <w:r>
        <w:rPr>
          <w:rFonts w:ascii="Arial" w:hAnsi="Arial" w:cs="Arial"/>
          <w:snapToGrid w:val="0"/>
          <w:szCs w:val="22"/>
        </w:rPr>
        <w:t>7</w:t>
      </w:r>
      <w:r w:rsidRPr="00E82A5A">
        <w:rPr>
          <w:rFonts w:ascii="Arial" w:hAnsi="Arial" w:cs="Arial"/>
          <w:snapToGrid w:val="0"/>
          <w:szCs w:val="22"/>
        </w:rPr>
        <w:t xml:space="preserve">.8 All obligations established hereunder shall survive for a period of 3 (three) years from the date of termination/expiry of this Agreement. </w:t>
      </w:r>
    </w:p>
    <w:p w14:paraId="0435E68A" w14:textId="77777777" w:rsidR="00F91DB6" w:rsidRPr="00E82A5A" w:rsidRDefault="00F91DB6" w:rsidP="00F91DB6">
      <w:pPr>
        <w:pStyle w:val="BodyText"/>
        <w:spacing w:line="240" w:lineRule="auto"/>
        <w:rPr>
          <w:rFonts w:ascii="Arial" w:hAnsi="Arial" w:cs="Arial"/>
          <w:snapToGrid w:val="0"/>
          <w:szCs w:val="22"/>
        </w:rPr>
      </w:pPr>
    </w:p>
    <w:p w14:paraId="22D9E62B"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2</w:t>
      </w:r>
      <w:r>
        <w:rPr>
          <w:rFonts w:ascii="Arial" w:hAnsi="Arial" w:cs="Arial"/>
          <w:snapToGrid w:val="0"/>
          <w:szCs w:val="22"/>
        </w:rPr>
        <w:t>7</w:t>
      </w:r>
      <w:r w:rsidRPr="00E82A5A">
        <w:rPr>
          <w:rFonts w:ascii="Arial" w:hAnsi="Arial" w:cs="Arial"/>
          <w:snapToGrid w:val="0"/>
          <w:szCs w:val="22"/>
        </w:rPr>
        <w:t xml:space="preserve">.9 Title to, and all rights emanating from the ownership of all confidential information disclosed under this </w:t>
      </w:r>
      <w:r>
        <w:rPr>
          <w:rFonts w:ascii="Arial" w:hAnsi="Arial" w:cs="Arial"/>
          <w:snapToGrid w:val="0"/>
          <w:szCs w:val="22"/>
        </w:rPr>
        <w:t>A</w:t>
      </w:r>
      <w:r w:rsidRPr="00E82A5A">
        <w:rPr>
          <w:rFonts w:ascii="Arial" w:hAnsi="Arial" w:cs="Arial"/>
          <w:snapToGrid w:val="0"/>
          <w:szCs w:val="22"/>
        </w:rPr>
        <w:t xml:space="preserve">greement shall always remain vested in Licensor. Nothing herein shall be construed as granting any license or other right to use the Confidential Information other than as specifically agreed upon by the </w:t>
      </w:r>
      <w:r>
        <w:rPr>
          <w:rFonts w:ascii="Arial" w:hAnsi="Arial" w:cs="Arial"/>
          <w:snapToGrid w:val="0"/>
          <w:szCs w:val="22"/>
        </w:rPr>
        <w:t>P</w:t>
      </w:r>
      <w:r w:rsidRPr="00E82A5A">
        <w:rPr>
          <w:rFonts w:ascii="Arial" w:hAnsi="Arial" w:cs="Arial"/>
          <w:snapToGrid w:val="0"/>
          <w:szCs w:val="22"/>
        </w:rPr>
        <w:t xml:space="preserve">arties. </w:t>
      </w:r>
    </w:p>
    <w:p w14:paraId="1C5FD5A4" w14:textId="77777777" w:rsidR="00F91DB6" w:rsidRPr="00E82A5A" w:rsidRDefault="00F91DB6" w:rsidP="00F91DB6">
      <w:pPr>
        <w:pStyle w:val="BodyText"/>
        <w:spacing w:line="240" w:lineRule="auto"/>
        <w:rPr>
          <w:rFonts w:ascii="Arial" w:hAnsi="Arial" w:cs="Arial"/>
          <w:snapToGrid w:val="0"/>
          <w:szCs w:val="22"/>
        </w:rPr>
      </w:pPr>
    </w:p>
    <w:p w14:paraId="2393BC23"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2</w:t>
      </w:r>
      <w:r>
        <w:rPr>
          <w:rFonts w:ascii="Arial" w:hAnsi="Arial" w:cs="Arial"/>
          <w:snapToGrid w:val="0"/>
          <w:szCs w:val="22"/>
        </w:rPr>
        <w:t>7</w:t>
      </w:r>
      <w:r w:rsidRPr="00E82A5A">
        <w:rPr>
          <w:rFonts w:ascii="Arial" w:hAnsi="Arial" w:cs="Arial"/>
          <w:snapToGrid w:val="0"/>
          <w:szCs w:val="22"/>
        </w:rPr>
        <w:t xml:space="preserve">.10 Licensee acknowledges that any breach by it of the provisions of this Agreement could result in significant economic losses by or damages to Licensor. Licensee agrees to indemnify Licensor in respect of all claims, demands, actions, causes of action, losses and damages which Licensor may suffer or incur, or which may be brought against </w:t>
      </w:r>
      <w:r w:rsidRPr="00E82A5A">
        <w:rPr>
          <w:rFonts w:ascii="Arial" w:hAnsi="Arial" w:cs="Arial"/>
          <w:snapToGrid w:val="0"/>
          <w:szCs w:val="22"/>
        </w:rPr>
        <w:lastRenderedPageBreak/>
        <w:t xml:space="preserve">Licensor, as a result or in any way arising out of any breach by Licensee of the provisions of this Agreement. </w:t>
      </w:r>
    </w:p>
    <w:p w14:paraId="75A55018" w14:textId="77777777" w:rsidR="00F91DB6" w:rsidRPr="00E82A5A" w:rsidRDefault="00F91DB6" w:rsidP="00F91DB6">
      <w:pPr>
        <w:pStyle w:val="BodyText"/>
        <w:spacing w:line="240" w:lineRule="auto"/>
        <w:rPr>
          <w:rFonts w:ascii="Arial" w:hAnsi="Arial" w:cs="Arial"/>
          <w:snapToGrid w:val="0"/>
          <w:szCs w:val="22"/>
        </w:rPr>
      </w:pPr>
    </w:p>
    <w:p w14:paraId="61FEB090"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2</w:t>
      </w:r>
      <w:r>
        <w:rPr>
          <w:rFonts w:ascii="Arial" w:hAnsi="Arial" w:cs="Arial"/>
          <w:snapToGrid w:val="0"/>
          <w:szCs w:val="22"/>
        </w:rPr>
        <w:t>7</w:t>
      </w:r>
      <w:r w:rsidRPr="00E82A5A">
        <w:rPr>
          <w:rFonts w:ascii="Arial" w:hAnsi="Arial" w:cs="Arial"/>
          <w:snapToGrid w:val="0"/>
          <w:szCs w:val="22"/>
        </w:rPr>
        <w:t>.11 Licensee acknowledges that, in the event of any breach of the provisions of the Confidentiality clause of this Agreement, Licensor might not be fully or adequately compensated by recovery of damages alone. Accordingly, Licensee agrees that, in addition to any other relief to which Licensor may become entitled, Licensor shall be entitled to temporary and permanent injunctive and other equitable relief, in addition to any other legal remedies available to it, in any court of competent jurisdiction.</w:t>
      </w:r>
    </w:p>
    <w:p w14:paraId="02C86A4B" w14:textId="77777777" w:rsidR="00F91DB6" w:rsidRPr="00E82A5A" w:rsidRDefault="00F91DB6" w:rsidP="00F91DB6">
      <w:pPr>
        <w:pStyle w:val="BodyText"/>
        <w:spacing w:line="240" w:lineRule="auto"/>
        <w:rPr>
          <w:rFonts w:ascii="Arial" w:hAnsi="Arial" w:cs="Arial"/>
          <w:snapToGrid w:val="0"/>
          <w:szCs w:val="22"/>
        </w:rPr>
      </w:pPr>
    </w:p>
    <w:p w14:paraId="5DA27AE3" w14:textId="77777777" w:rsidR="00F91DB6"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2</w:t>
      </w:r>
      <w:r>
        <w:rPr>
          <w:rFonts w:ascii="Arial" w:hAnsi="Arial" w:cs="Arial"/>
          <w:snapToGrid w:val="0"/>
          <w:szCs w:val="22"/>
        </w:rPr>
        <w:t>7</w:t>
      </w:r>
      <w:r w:rsidRPr="00E82A5A">
        <w:rPr>
          <w:rFonts w:ascii="Arial" w:hAnsi="Arial" w:cs="Arial"/>
          <w:snapToGrid w:val="0"/>
          <w:szCs w:val="22"/>
        </w:rPr>
        <w:t xml:space="preserve">.12 Each party shall at all times during the continuance of this </w:t>
      </w:r>
      <w:r>
        <w:rPr>
          <w:rFonts w:ascii="Arial" w:hAnsi="Arial" w:cs="Arial"/>
          <w:snapToGrid w:val="0"/>
          <w:szCs w:val="22"/>
        </w:rPr>
        <w:t>A</w:t>
      </w:r>
      <w:r w:rsidRPr="00E82A5A">
        <w:rPr>
          <w:rFonts w:ascii="Arial" w:hAnsi="Arial" w:cs="Arial"/>
          <w:snapToGrid w:val="0"/>
          <w:szCs w:val="22"/>
        </w:rPr>
        <w:t xml:space="preserve">greement and after its termination keep all information supplied to it by other part (or any of its representatives or employees) and all information which it may otherwise become possessed of or otherwise with respect to the other </w:t>
      </w:r>
      <w:r>
        <w:rPr>
          <w:rFonts w:ascii="Arial" w:hAnsi="Arial" w:cs="Arial"/>
          <w:snapToGrid w:val="0"/>
          <w:szCs w:val="22"/>
        </w:rPr>
        <w:t>P</w:t>
      </w:r>
      <w:r w:rsidRPr="00E82A5A">
        <w:rPr>
          <w:rFonts w:ascii="Arial" w:hAnsi="Arial" w:cs="Arial"/>
          <w:snapToGrid w:val="0"/>
          <w:szCs w:val="22"/>
        </w:rPr>
        <w:t xml:space="preserve">arty from the business or financial affairs of the other </w:t>
      </w:r>
      <w:r>
        <w:rPr>
          <w:rFonts w:ascii="Arial" w:hAnsi="Arial" w:cs="Arial"/>
          <w:snapToGrid w:val="0"/>
          <w:szCs w:val="22"/>
        </w:rPr>
        <w:t>P</w:t>
      </w:r>
      <w:r w:rsidRPr="00E82A5A">
        <w:rPr>
          <w:rFonts w:ascii="Arial" w:hAnsi="Arial" w:cs="Arial"/>
          <w:snapToGrid w:val="0"/>
          <w:szCs w:val="22"/>
        </w:rPr>
        <w:t xml:space="preserve">arty shall be strictly confidential. </w:t>
      </w:r>
    </w:p>
    <w:p w14:paraId="3D5146C9" w14:textId="77777777" w:rsidR="006F52A0" w:rsidRPr="00E82A5A" w:rsidRDefault="006F52A0" w:rsidP="00F91DB6">
      <w:pPr>
        <w:pStyle w:val="BodyText"/>
        <w:spacing w:line="240" w:lineRule="auto"/>
        <w:ind w:left="720"/>
        <w:rPr>
          <w:rFonts w:ascii="Arial" w:hAnsi="Arial" w:cs="Arial"/>
          <w:snapToGrid w:val="0"/>
          <w:szCs w:val="22"/>
        </w:rPr>
      </w:pPr>
    </w:p>
    <w:p w14:paraId="72156236" w14:textId="77777777" w:rsidR="00F91DB6" w:rsidRDefault="00F91DB6" w:rsidP="00F91DB6">
      <w:pPr>
        <w:pStyle w:val="BodyText"/>
        <w:spacing w:line="240" w:lineRule="auto"/>
        <w:rPr>
          <w:rFonts w:ascii="Arial" w:hAnsi="Arial" w:cs="Arial"/>
          <w:snapToGrid w:val="0"/>
          <w:szCs w:val="22"/>
        </w:rPr>
      </w:pPr>
    </w:p>
    <w:p w14:paraId="39659F9D" w14:textId="77777777" w:rsidR="00F91DB6" w:rsidRPr="00E82A5A" w:rsidRDefault="00F91DB6" w:rsidP="00F91DB6">
      <w:pPr>
        <w:pStyle w:val="BodyText"/>
        <w:spacing w:line="240" w:lineRule="auto"/>
        <w:rPr>
          <w:rFonts w:ascii="Arial" w:hAnsi="Arial" w:cs="Arial"/>
          <w:snapToGrid w:val="0"/>
          <w:szCs w:val="22"/>
        </w:rPr>
      </w:pPr>
    </w:p>
    <w:p w14:paraId="0AA91664" w14:textId="77777777" w:rsidR="00F91DB6" w:rsidRDefault="00F91DB6" w:rsidP="00F91DB6">
      <w:pPr>
        <w:pStyle w:val="BodyText"/>
        <w:spacing w:line="240" w:lineRule="auto"/>
        <w:ind w:left="360" w:hanging="360"/>
        <w:rPr>
          <w:rFonts w:ascii="Arial" w:hAnsi="Arial" w:cs="Arial"/>
          <w:b/>
          <w:snapToGrid w:val="0"/>
          <w:szCs w:val="22"/>
        </w:rPr>
      </w:pPr>
      <w:r w:rsidRPr="00E82A5A">
        <w:rPr>
          <w:rFonts w:ascii="Arial" w:hAnsi="Arial" w:cs="Arial"/>
          <w:snapToGrid w:val="0"/>
          <w:szCs w:val="22"/>
        </w:rPr>
        <w:t>2</w:t>
      </w:r>
      <w:r>
        <w:rPr>
          <w:rFonts w:ascii="Arial" w:hAnsi="Arial" w:cs="Arial"/>
          <w:snapToGrid w:val="0"/>
          <w:szCs w:val="22"/>
        </w:rPr>
        <w:t>8</w:t>
      </w:r>
      <w:r w:rsidRPr="00E82A5A">
        <w:rPr>
          <w:rFonts w:ascii="Arial" w:hAnsi="Arial" w:cs="Arial"/>
          <w:snapToGrid w:val="0"/>
          <w:szCs w:val="22"/>
        </w:rPr>
        <w:t xml:space="preserve">. </w:t>
      </w:r>
      <w:r>
        <w:rPr>
          <w:rFonts w:ascii="Arial" w:hAnsi="Arial" w:cs="Arial"/>
          <w:snapToGrid w:val="0"/>
          <w:szCs w:val="22"/>
        </w:rPr>
        <w:tab/>
      </w:r>
      <w:r w:rsidRPr="00E82A5A">
        <w:rPr>
          <w:rFonts w:ascii="Arial" w:hAnsi="Arial" w:cs="Arial"/>
          <w:b/>
          <w:snapToGrid w:val="0"/>
          <w:szCs w:val="22"/>
        </w:rPr>
        <w:t>NOTICES:</w:t>
      </w:r>
    </w:p>
    <w:p w14:paraId="13CCB154" w14:textId="77777777" w:rsidR="00F91DB6" w:rsidRPr="00E82A5A" w:rsidRDefault="00F91DB6" w:rsidP="00F91DB6">
      <w:pPr>
        <w:pStyle w:val="BodyText"/>
        <w:spacing w:line="240" w:lineRule="auto"/>
        <w:ind w:left="360" w:hanging="360"/>
        <w:rPr>
          <w:rFonts w:ascii="Arial" w:hAnsi="Arial" w:cs="Arial"/>
          <w:b/>
          <w:snapToGrid w:val="0"/>
          <w:szCs w:val="22"/>
        </w:rPr>
      </w:pPr>
    </w:p>
    <w:p w14:paraId="2EBBA36E"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 xml:space="preserve">All notices to be given under this </w:t>
      </w:r>
      <w:r>
        <w:rPr>
          <w:rFonts w:ascii="Arial" w:hAnsi="Arial" w:cs="Arial"/>
          <w:snapToGrid w:val="0"/>
          <w:szCs w:val="22"/>
        </w:rPr>
        <w:t>A</w:t>
      </w:r>
      <w:r w:rsidRPr="00E82A5A">
        <w:rPr>
          <w:rFonts w:ascii="Arial" w:hAnsi="Arial" w:cs="Arial"/>
          <w:snapToGrid w:val="0"/>
          <w:szCs w:val="22"/>
        </w:rPr>
        <w:t xml:space="preserve">greement shall be in writing and shall be given or sent by hand, or by registered posted or recorded courier delivery to the address of the concerned as given bellow. The </w:t>
      </w:r>
      <w:r>
        <w:rPr>
          <w:rFonts w:ascii="Arial" w:hAnsi="Arial" w:cs="Arial"/>
          <w:snapToGrid w:val="0"/>
          <w:szCs w:val="22"/>
        </w:rPr>
        <w:t>P</w:t>
      </w:r>
      <w:r w:rsidRPr="00E82A5A">
        <w:rPr>
          <w:rFonts w:ascii="Arial" w:hAnsi="Arial" w:cs="Arial"/>
          <w:snapToGrid w:val="0"/>
          <w:szCs w:val="22"/>
        </w:rPr>
        <w:t xml:space="preserve">arties shall inform the other </w:t>
      </w:r>
      <w:r>
        <w:rPr>
          <w:rFonts w:ascii="Arial" w:hAnsi="Arial" w:cs="Arial"/>
          <w:snapToGrid w:val="0"/>
          <w:szCs w:val="22"/>
        </w:rPr>
        <w:t>P</w:t>
      </w:r>
      <w:r w:rsidRPr="00E82A5A">
        <w:rPr>
          <w:rFonts w:ascii="Arial" w:hAnsi="Arial" w:cs="Arial"/>
          <w:snapToGrid w:val="0"/>
          <w:szCs w:val="22"/>
        </w:rPr>
        <w:t>arty immediately within 30 days of change in its address, through registered post.</w:t>
      </w:r>
    </w:p>
    <w:p w14:paraId="6F798A7A" w14:textId="77777777" w:rsidR="00F91DB6" w:rsidRDefault="00F91DB6" w:rsidP="00F91DB6">
      <w:pPr>
        <w:pStyle w:val="BodyText"/>
        <w:spacing w:line="240" w:lineRule="auto"/>
        <w:ind w:left="720"/>
        <w:rPr>
          <w:rFonts w:ascii="Arial" w:hAnsi="Arial" w:cs="Arial"/>
          <w:snapToGrid w:val="0"/>
          <w:szCs w:val="22"/>
        </w:rPr>
      </w:pPr>
    </w:p>
    <w:p w14:paraId="24C24A28" w14:textId="77777777" w:rsidR="00F91DB6" w:rsidRPr="001B3733" w:rsidRDefault="00F91DB6" w:rsidP="00F91DB6">
      <w:pPr>
        <w:pStyle w:val="BodyText"/>
        <w:spacing w:line="240" w:lineRule="auto"/>
        <w:ind w:left="720"/>
        <w:rPr>
          <w:rFonts w:ascii="Arial" w:hAnsi="Arial" w:cs="Arial"/>
          <w:snapToGrid w:val="0"/>
          <w:szCs w:val="22"/>
        </w:rPr>
      </w:pPr>
      <w:r w:rsidRPr="001B3733">
        <w:rPr>
          <w:rFonts w:ascii="Arial" w:hAnsi="Arial" w:cs="Arial"/>
          <w:snapToGrid w:val="0"/>
          <w:szCs w:val="22"/>
        </w:rPr>
        <w:t>In case of Licensor:</w:t>
      </w:r>
      <w:r w:rsidRPr="001B3733">
        <w:rPr>
          <w:rFonts w:ascii="Arial" w:hAnsi="Arial" w:cs="Arial"/>
          <w:snapToGrid w:val="0"/>
          <w:szCs w:val="22"/>
        </w:rPr>
        <w:tab/>
      </w:r>
      <w:r w:rsidR="00491795">
        <w:rPr>
          <w:rFonts w:ascii="Arial" w:hAnsi="Arial" w:cs="Arial"/>
          <w:snapToGrid w:val="0"/>
          <w:szCs w:val="22"/>
        </w:rPr>
        <w:t xml:space="preserve">Mr. </w:t>
      </w:r>
      <w:r w:rsidR="00664761">
        <w:rPr>
          <w:rFonts w:ascii="Arial" w:hAnsi="Arial" w:cs="Arial"/>
          <w:snapToGrid w:val="0"/>
          <w:szCs w:val="22"/>
        </w:rPr>
        <w:t>Sudeep Chakrabarty</w:t>
      </w:r>
    </w:p>
    <w:p w14:paraId="4CA3A04B" w14:textId="77777777" w:rsidR="00F91DB6" w:rsidRPr="001B3733" w:rsidRDefault="00F91DB6" w:rsidP="00F91DB6">
      <w:pPr>
        <w:pStyle w:val="BodyText"/>
        <w:spacing w:line="240" w:lineRule="auto"/>
        <w:ind w:left="720"/>
        <w:rPr>
          <w:rFonts w:ascii="Arial" w:hAnsi="Arial" w:cs="Arial"/>
          <w:snapToGrid w:val="0"/>
          <w:szCs w:val="22"/>
        </w:rPr>
      </w:pPr>
      <w:r w:rsidRPr="001B3733">
        <w:rPr>
          <w:rFonts w:ascii="Arial" w:hAnsi="Arial" w:cs="Arial"/>
          <w:snapToGrid w:val="0"/>
          <w:szCs w:val="22"/>
        </w:rPr>
        <w:tab/>
      </w:r>
      <w:r w:rsidRPr="001B3733">
        <w:rPr>
          <w:rFonts w:ascii="Arial" w:hAnsi="Arial" w:cs="Arial"/>
          <w:snapToGrid w:val="0"/>
          <w:szCs w:val="22"/>
        </w:rPr>
        <w:tab/>
      </w:r>
      <w:r w:rsidRPr="001B3733">
        <w:rPr>
          <w:rFonts w:ascii="Arial" w:hAnsi="Arial" w:cs="Arial"/>
          <w:snapToGrid w:val="0"/>
          <w:szCs w:val="22"/>
        </w:rPr>
        <w:tab/>
      </w:r>
      <w:proofErr w:type="spellStart"/>
      <w:r w:rsidRPr="001B3733">
        <w:rPr>
          <w:rFonts w:ascii="Arial" w:hAnsi="Arial" w:cs="Arial"/>
          <w:snapToGrid w:val="0"/>
          <w:szCs w:val="22"/>
        </w:rPr>
        <w:t>Designation:</w:t>
      </w:r>
      <w:r w:rsidR="00142783">
        <w:rPr>
          <w:rFonts w:ascii="Arial" w:hAnsi="Arial" w:cs="Arial"/>
          <w:snapToGrid w:val="0"/>
          <w:szCs w:val="22"/>
        </w:rPr>
        <w:t>Director</w:t>
      </w:r>
      <w:proofErr w:type="spellEnd"/>
      <w:r w:rsidR="00142783">
        <w:rPr>
          <w:rFonts w:ascii="Arial" w:hAnsi="Arial" w:cs="Arial"/>
          <w:snapToGrid w:val="0"/>
          <w:szCs w:val="22"/>
        </w:rPr>
        <w:t xml:space="preserve"> – Business Solutions</w:t>
      </w:r>
    </w:p>
    <w:p w14:paraId="3C494D31" w14:textId="77777777" w:rsidR="00F91DB6" w:rsidRPr="001B3733" w:rsidRDefault="002829EB" w:rsidP="00F91DB6">
      <w:pPr>
        <w:pStyle w:val="BodyText"/>
        <w:spacing w:line="240" w:lineRule="auto"/>
        <w:ind w:left="720"/>
        <w:rPr>
          <w:rFonts w:ascii="Arial" w:hAnsi="Arial" w:cs="Arial"/>
          <w:snapToGrid w:val="0"/>
          <w:szCs w:val="22"/>
        </w:rPr>
      </w:pPr>
      <w:r>
        <w:rPr>
          <w:rFonts w:ascii="Arial" w:hAnsi="Arial" w:cs="Arial"/>
          <w:snapToGrid w:val="0"/>
          <w:szCs w:val="22"/>
        </w:rPr>
        <w:tab/>
      </w:r>
      <w:r>
        <w:rPr>
          <w:rFonts w:ascii="Arial" w:hAnsi="Arial" w:cs="Arial"/>
          <w:snapToGrid w:val="0"/>
          <w:szCs w:val="22"/>
        </w:rPr>
        <w:tab/>
      </w:r>
      <w:r>
        <w:rPr>
          <w:rFonts w:ascii="Arial" w:hAnsi="Arial" w:cs="Arial"/>
          <w:snapToGrid w:val="0"/>
          <w:szCs w:val="22"/>
        </w:rPr>
        <w:tab/>
      </w:r>
      <w:r w:rsidR="00142783">
        <w:rPr>
          <w:rFonts w:ascii="Arial" w:hAnsi="Arial" w:cs="Arial"/>
          <w:snapToGrid w:val="0"/>
          <w:szCs w:val="22"/>
        </w:rPr>
        <w:t>Ranbaxy Medical Services Pvt Limited</w:t>
      </w:r>
    </w:p>
    <w:p w14:paraId="63231283" w14:textId="77777777" w:rsidR="00F91DB6" w:rsidRPr="001B3733" w:rsidRDefault="002829EB" w:rsidP="002829EB">
      <w:pPr>
        <w:pStyle w:val="BodyText"/>
        <w:spacing w:line="240" w:lineRule="auto"/>
        <w:ind w:left="720"/>
        <w:rPr>
          <w:rFonts w:ascii="Arial" w:hAnsi="Arial" w:cs="Arial"/>
          <w:snapToGrid w:val="0"/>
          <w:szCs w:val="22"/>
        </w:rPr>
      </w:pPr>
      <w:r>
        <w:rPr>
          <w:rFonts w:ascii="Arial" w:hAnsi="Arial" w:cs="Arial"/>
          <w:snapToGrid w:val="0"/>
          <w:szCs w:val="22"/>
        </w:rPr>
        <w:tab/>
      </w:r>
      <w:r>
        <w:rPr>
          <w:rFonts w:ascii="Arial" w:hAnsi="Arial" w:cs="Arial"/>
          <w:snapToGrid w:val="0"/>
          <w:szCs w:val="22"/>
        </w:rPr>
        <w:tab/>
      </w:r>
      <w:r w:rsidR="00300287">
        <w:rPr>
          <w:rFonts w:ascii="Arial" w:hAnsi="Arial" w:cs="Arial"/>
          <w:snapToGrid w:val="0"/>
          <w:szCs w:val="22"/>
        </w:rPr>
        <w:t xml:space="preserve">            Times </w:t>
      </w:r>
      <w:proofErr w:type="spellStart"/>
      <w:r w:rsidR="00300287">
        <w:rPr>
          <w:rFonts w:ascii="Arial" w:hAnsi="Arial" w:cs="Arial"/>
          <w:snapToGrid w:val="0"/>
          <w:szCs w:val="22"/>
        </w:rPr>
        <w:t>Sqaure</w:t>
      </w:r>
      <w:proofErr w:type="spellEnd"/>
      <w:r w:rsidR="00142783">
        <w:rPr>
          <w:rFonts w:ascii="Arial" w:hAnsi="Arial" w:cs="Arial"/>
          <w:snapToGrid w:val="0"/>
          <w:szCs w:val="22"/>
        </w:rPr>
        <w:t>,</w:t>
      </w:r>
      <w:r w:rsidR="00300287">
        <w:rPr>
          <w:rFonts w:ascii="Arial" w:hAnsi="Arial" w:cs="Arial"/>
          <w:snapToGrid w:val="0"/>
          <w:szCs w:val="22"/>
        </w:rPr>
        <w:t xml:space="preserve"> 7</w:t>
      </w:r>
      <w:r w:rsidR="00300287" w:rsidRPr="00300287">
        <w:rPr>
          <w:rFonts w:ascii="Arial" w:hAnsi="Arial" w:cs="Arial"/>
          <w:snapToGrid w:val="0"/>
          <w:szCs w:val="22"/>
          <w:vertAlign w:val="superscript"/>
        </w:rPr>
        <w:t>th</w:t>
      </w:r>
      <w:r w:rsidR="00300287">
        <w:rPr>
          <w:rFonts w:ascii="Arial" w:hAnsi="Arial" w:cs="Arial"/>
          <w:snapToGrid w:val="0"/>
          <w:szCs w:val="22"/>
        </w:rPr>
        <w:t xml:space="preserve"> &amp; 8</w:t>
      </w:r>
      <w:r w:rsidR="00300287" w:rsidRPr="00300287">
        <w:rPr>
          <w:rFonts w:ascii="Arial" w:hAnsi="Arial" w:cs="Arial"/>
          <w:snapToGrid w:val="0"/>
          <w:szCs w:val="22"/>
          <w:vertAlign w:val="superscript"/>
        </w:rPr>
        <w:t>th</w:t>
      </w:r>
      <w:r w:rsidR="00300287">
        <w:rPr>
          <w:rFonts w:ascii="Arial" w:hAnsi="Arial" w:cs="Arial"/>
          <w:snapToGrid w:val="0"/>
          <w:szCs w:val="22"/>
        </w:rPr>
        <w:t xml:space="preserve"> Floor, Andheri</w:t>
      </w:r>
      <w:r w:rsidR="00142783">
        <w:rPr>
          <w:rFonts w:ascii="Arial" w:hAnsi="Arial" w:cs="Arial"/>
          <w:snapToGrid w:val="0"/>
          <w:szCs w:val="22"/>
        </w:rPr>
        <w:t xml:space="preserve"> East, </w:t>
      </w:r>
    </w:p>
    <w:p w14:paraId="538A10E4" w14:textId="77777777" w:rsidR="00F91DB6" w:rsidRPr="001B3733" w:rsidRDefault="00F91DB6" w:rsidP="00F91DB6">
      <w:pPr>
        <w:pStyle w:val="BodyText"/>
        <w:spacing w:line="240" w:lineRule="auto"/>
        <w:ind w:left="720"/>
        <w:rPr>
          <w:rFonts w:ascii="Arial" w:hAnsi="Arial" w:cs="Arial"/>
          <w:snapToGrid w:val="0"/>
          <w:szCs w:val="22"/>
        </w:rPr>
      </w:pPr>
      <w:r w:rsidRPr="001B3733">
        <w:rPr>
          <w:rFonts w:ascii="Arial" w:hAnsi="Arial" w:cs="Arial"/>
          <w:snapToGrid w:val="0"/>
          <w:szCs w:val="22"/>
        </w:rPr>
        <w:tab/>
      </w:r>
      <w:r w:rsidRPr="001B3733">
        <w:rPr>
          <w:rFonts w:ascii="Arial" w:hAnsi="Arial" w:cs="Arial"/>
          <w:snapToGrid w:val="0"/>
          <w:szCs w:val="22"/>
        </w:rPr>
        <w:tab/>
      </w:r>
      <w:r w:rsidRPr="001B3733">
        <w:rPr>
          <w:rFonts w:ascii="Arial" w:hAnsi="Arial" w:cs="Arial"/>
          <w:snapToGrid w:val="0"/>
          <w:szCs w:val="22"/>
        </w:rPr>
        <w:tab/>
      </w:r>
      <w:r w:rsidR="00300287">
        <w:rPr>
          <w:rFonts w:ascii="Arial" w:hAnsi="Arial" w:cs="Arial"/>
          <w:snapToGrid w:val="0"/>
          <w:szCs w:val="22"/>
        </w:rPr>
        <w:t>Mumbai, Maharashtra, India 400069</w:t>
      </w:r>
    </w:p>
    <w:p w14:paraId="72B6EAD8" w14:textId="77777777" w:rsidR="00F91DB6" w:rsidRPr="001B3733" w:rsidRDefault="00F91DB6" w:rsidP="00F91DB6">
      <w:pPr>
        <w:pStyle w:val="BodyText"/>
        <w:spacing w:line="240" w:lineRule="auto"/>
        <w:ind w:left="720"/>
        <w:rPr>
          <w:rFonts w:ascii="Arial" w:hAnsi="Arial" w:cs="Arial"/>
          <w:snapToGrid w:val="0"/>
          <w:szCs w:val="22"/>
        </w:rPr>
      </w:pPr>
    </w:p>
    <w:p w14:paraId="6E5C4F83" w14:textId="77777777" w:rsidR="00F91DB6" w:rsidRPr="001B3733" w:rsidRDefault="00F91DB6" w:rsidP="00F91DB6">
      <w:pPr>
        <w:pStyle w:val="BodyText"/>
        <w:spacing w:line="240" w:lineRule="auto"/>
        <w:ind w:left="720"/>
        <w:rPr>
          <w:rFonts w:ascii="Arial" w:hAnsi="Arial" w:cs="Arial"/>
          <w:snapToGrid w:val="0"/>
          <w:szCs w:val="22"/>
        </w:rPr>
      </w:pPr>
    </w:p>
    <w:p w14:paraId="666335EB" w14:textId="6A6DDFEE" w:rsidR="006F52A0" w:rsidRDefault="00F91DB6" w:rsidP="00A65162">
      <w:pPr>
        <w:pStyle w:val="BodyText"/>
        <w:spacing w:line="240" w:lineRule="auto"/>
        <w:ind w:left="720"/>
        <w:rPr>
          <w:rFonts w:ascii="Arial" w:hAnsi="Arial" w:cs="Arial"/>
          <w:snapToGrid w:val="0"/>
          <w:szCs w:val="22"/>
        </w:rPr>
      </w:pPr>
      <w:r w:rsidRPr="001B3733">
        <w:rPr>
          <w:rFonts w:ascii="Arial" w:hAnsi="Arial" w:cs="Arial"/>
          <w:snapToGrid w:val="0"/>
          <w:szCs w:val="22"/>
        </w:rPr>
        <w:t xml:space="preserve">In Case of Licensee: </w:t>
      </w:r>
      <w:r>
        <w:rPr>
          <w:rFonts w:ascii="Arial" w:hAnsi="Arial" w:cs="Arial"/>
          <w:snapToGrid w:val="0"/>
          <w:szCs w:val="22"/>
        </w:rPr>
        <w:tab/>
      </w:r>
      <w:commentRangeStart w:id="3"/>
      <w:r w:rsidR="006F52A0">
        <w:rPr>
          <w:rFonts w:ascii="Arial" w:hAnsi="Arial" w:cs="Arial"/>
          <w:snapToGrid w:val="0"/>
          <w:szCs w:val="22"/>
        </w:rPr>
        <w:t xml:space="preserve">Mr. </w:t>
      </w:r>
      <w:r w:rsidR="00B70EE9">
        <w:rPr>
          <w:rFonts w:ascii="Arial" w:hAnsi="Arial" w:cs="Arial"/>
          <w:snapToGrid w:val="0"/>
          <w:szCs w:val="22"/>
        </w:rPr>
        <w:t>Pitamber Lal</w:t>
      </w:r>
    </w:p>
    <w:p w14:paraId="071876C7" w14:textId="2CBFE8F7" w:rsidR="006F52A0" w:rsidRDefault="006F52A0" w:rsidP="00A65162">
      <w:pPr>
        <w:pStyle w:val="BodyText"/>
        <w:spacing w:line="240" w:lineRule="auto"/>
        <w:ind w:left="720"/>
        <w:rPr>
          <w:rFonts w:ascii="Arial" w:hAnsi="Arial" w:cs="Arial"/>
          <w:snapToGrid w:val="0"/>
          <w:szCs w:val="22"/>
        </w:rPr>
      </w:pPr>
      <w:r>
        <w:rPr>
          <w:rFonts w:ascii="Arial" w:hAnsi="Arial" w:cs="Arial"/>
          <w:snapToGrid w:val="0"/>
          <w:szCs w:val="22"/>
        </w:rPr>
        <w:t xml:space="preserve">                                   </w:t>
      </w:r>
      <w:r w:rsidR="00B70EE9">
        <w:rPr>
          <w:rFonts w:ascii="Arial" w:hAnsi="Arial" w:cs="Arial"/>
          <w:snapToGrid w:val="0"/>
          <w:szCs w:val="22"/>
        </w:rPr>
        <w:t>Designation:</w:t>
      </w:r>
      <w:r>
        <w:rPr>
          <w:rFonts w:ascii="Arial" w:hAnsi="Arial" w:cs="Arial"/>
          <w:snapToGrid w:val="0"/>
          <w:szCs w:val="22"/>
        </w:rPr>
        <w:t xml:space="preserve"> P</w:t>
      </w:r>
      <w:r w:rsidR="00B70EE9">
        <w:rPr>
          <w:rFonts w:ascii="Arial" w:hAnsi="Arial" w:cs="Arial"/>
          <w:snapToGrid w:val="0"/>
          <w:szCs w:val="22"/>
        </w:rPr>
        <w:t>artner</w:t>
      </w:r>
    </w:p>
    <w:p w14:paraId="5091742D" w14:textId="4BC87B70" w:rsidR="006F52A0" w:rsidRDefault="006F52A0" w:rsidP="00A65162">
      <w:pPr>
        <w:pStyle w:val="BodyText"/>
        <w:spacing w:line="240" w:lineRule="auto"/>
        <w:ind w:left="720"/>
        <w:rPr>
          <w:rFonts w:ascii="Arial" w:hAnsi="Arial" w:cs="Arial"/>
          <w:snapToGrid w:val="0"/>
          <w:szCs w:val="22"/>
        </w:rPr>
      </w:pPr>
      <w:r>
        <w:rPr>
          <w:rFonts w:ascii="Arial" w:hAnsi="Arial" w:cs="Arial"/>
          <w:snapToGrid w:val="0"/>
          <w:szCs w:val="22"/>
        </w:rPr>
        <w:t xml:space="preserve">                                   </w:t>
      </w:r>
      <w:proofErr w:type="spellStart"/>
      <w:r w:rsidR="00B70EE9">
        <w:rPr>
          <w:rFonts w:ascii="Arial" w:hAnsi="Arial" w:cs="Arial"/>
          <w:snapToGrid w:val="0"/>
          <w:szCs w:val="22"/>
        </w:rPr>
        <w:t>Ac</w:t>
      </w:r>
      <w:r w:rsidR="00E81C85">
        <w:rPr>
          <w:rFonts w:ascii="Arial" w:hAnsi="Arial" w:cs="Arial"/>
          <w:snapToGrid w:val="0"/>
          <w:szCs w:val="22"/>
        </w:rPr>
        <w:t>c</w:t>
      </w:r>
      <w:r w:rsidR="00B70EE9">
        <w:rPr>
          <w:rFonts w:ascii="Arial" w:hAnsi="Arial" w:cs="Arial"/>
          <w:snapToGrid w:val="0"/>
          <w:szCs w:val="22"/>
        </w:rPr>
        <w:t>utest</w:t>
      </w:r>
      <w:proofErr w:type="spellEnd"/>
      <w:r w:rsidR="00B70EE9">
        <w:rPr>
          <w:rFonts w:ascii="Arial" w:hAnsi="Arial" w:cs="Arial"/>
          <w:snapToGrid w:val="0"/>
          <w:szCs w:val="22"/>
        </w:rPr>
        <w:t xml:space="preserve"> Solutions</w:t>
      </w:r>
    </w:p>
    <w:p w14:paraId="6FA312EA" w14:textId="77777777" w:rsidR="00B70EE9" w:rsidRPr="00B70EE9" w:rsidRDefault="006F52A0" w:rsidP="00B70EE9">
      <w:pPr>
        <w:pStyle w:val="BodyText"/>
        <w:spacing w:line="240" w:lineRule="auto"/>
        <w:ind w:left="720"/>
        <w:rPr>
          <w:rFonts w:ascii="Arial" w:hAnsi="Arial" w:cs="Arial"/>
          <w:szCs w:val="22"/>
        </w:rPr>
      </w:pPr>
      <w:r>
        <w:rPr>
          <w:rFonts w:ascii="Arial" w:hAnsi="Arial" w:cs="Arial"/>
          <w:szCs w:val="22"/>
        </w:rPr>
        <w:t xml:space="preserve">                                   </w:t>
      </w:r>
      <w:proofErr w:type="spellStart"/>
      <w:r w:rsidR="00B70EE9" w:rsidRPr="00B70EE9">
        <w:rPr>
          <w:rFonts w:ascii="Arial" w:hAnsi="Arial" w:cs="Arial"/>
          <w:szCs w:val="22"/>
        </w:rPr>
        <w:t>Pushp</w:t>
      </w:r>
      <w:proofErr w:type="spellEnd"/>
      <w:r w:rsidR="00B70EE9" w:rsidRPr="00B70EE9">
        <w:rPr>
          <w:rFonts w:ascii="Arial" w:hAnsi="Arial" w:cs="Arial"/>
          <w:szCs w:val="22"/>
        </w:rPr>
        <w:t xml:space="preserve"> Gulab Plaza, 86, Commercial Complex, in front </w:t>
      </w:r>
    </w:p>
    <w:p w14:paraId="513DCF64" w14:textId="42C160F6" w:rsidR="00B70EE9" w:rsidRPr="00B70EE9" w:rsidRDefault="00B70EE9" w:rsidP="00B70EE9">
      <w:pPr>
        <w:pStyle w:val="BodyText"/>
        <w:spacing w:line="240" w:lineRule="auto"/>
        <w:ind w:left="720"/>
        <w:rPr>
          <w:rFonts w:ascii="Arial" w:hAnsi="Arial" w:cs="Arial"/>
          <w:szCs w:val="22"/>
        </w:rPr>
      </w:pPr>
      <w:r w:rsidRPr="00B70EE9">
        <w:rPr>
          <w:rFonts w:ascii="Arial" w:hAnsi="Arial" w:cs="Arial"/>
          <w:szCs w:val="22"/>
        </w:rPr>
        <w:t xml:space="preserve">                                  </w:t>
      </w:r>
      <w:r>
        <w:rPr>
          <w:rFonts w:ascii="Arial" w:hAnsi="Arial" w:cs="Arial"/>
          <w:szCs w:val="22"/>
        </w:rPr>
        <w:t xml:space="preserve"> </w:t>
      </w:r>
      <w:r w:rsidRPr="00B70EE9">
        <w:rPr>
          <w:rFonts w:ascii="Arial" w:hAnsi="Arial" w:cs="Arial"/>
          <w:szCs w:val="22"/>
        </w:rPr>
        <w:t xml:space="preserve">of </w:t>
      </w:r>
      <w:proofErr w:type="spellStart"/>
      <w:r w:rsidRPr="00B70EE9">
        <w:rPr>
          <w:rFonts w:ascii="Arial" w:hAnsi="Arial" w:cs="Arial"/>
          <w:szCs w:val="22"/>
        </w:rPr>
        <w:t>SBi</w:t>
      </w:r>
      <w:proofErr w:type="spellEnd"/>
      <w:r w:rsidRPr="00B70EE9">
        <w:rPr>
          <w:rFonts w:ascii="Arial" w:hAnsi="Arial" w:cs="Arial"/>
          <w:szCs w:val="22"/>
        </w:rPr>
        <w:t xml:space="preserve"> &amp;  Gold Gym, Nehru Nagar East, </w:t>
      </w:r>
      <w:proofErr w:type="spellStart"/>
      <w:r w:rsidRPr="00B70EE9">
        <w:rPr>
          <w:rFonts w:ascii="Arial" w:hAnsi="Arial" w:cs="Arial"/>
          <w:szCs w:val="22"/>
        </w:rPr>
        <w:t>Bhiali</w:t>
      </w:r>
      <w:proofErr w:type="spellEnd"/>
      <w:r w:rsidRPr="00B70EE9">
        <w:rPr>
          <w:rFonts w:ascii="Arial" w:hAnsi="Arial" w:cs="Arial"/>
          <w:szCs w:val="22"/>
        </w:rPr>
        <w:t xml:space="preserve">, </w:t>
      </w:r>
    </w:p>
    <w:p w14:paraId="489DB2DA" w14:textId="073254AD" w:rsidR="00F91DB6" w:rsidRPr="00E82A5A" w:rsidRDefault="00B70EE9" w:rsidP="00B70EE9">
      <w:pPr>
        <w:pStyle w:val="BodyText"/>
        <w:spacing w:line="240" w:lineRule="auto"/>
        <w:ind w:left="720"/>
        <w:rPr>
          <w:rFonts w:ascii="Arial" w:hAnsi="Arial" w:cs="Arial"/>
          <w:snapToGrid w:val="0"/>
          <w:szCs w:val="22"/>
        </w:rPr>
      </w:pPr>
      <w:r w:rsidRPr="00B70EE9">
        <w:rPr>
          <w:rFonts w:ascii="Arial" w:hAnsi="Arial" w:cs="Arial"/>
          <w:szCs w:val="22"/>
        </w:rPr>
        <w:t xml:space="preserve">                                   Distt. </w:t>
      </w:r>
      <w:proofErr w:type="spellStart"/>
      <w:r w:rsidRPr="00B70EE9">
        <w:rPr>
          <w:rFonts w:ascii="Arial" w:hAnsi="Arial" w:cs="Arial"/>
          <w:szCs w:val="22"/>
        </w:rPr>
        <w:t>Durg</w:t>
      </w:r>
      <w:proofErr w:type="spellEnd"/>
      <w:r w:rsidRPr="00B70EE9">
        <w:rPr>
          <w:rFonts w:ascii="Arial" w:hAnsi="Arial" w:cs="Arial"/>
          <w:szCs w:val="22"/>
        </w:rPr>
        <w:t xml:space="preserve"> – 490020</w:t>
      </w:r>
      <w:commentRangeEnd w:id="3"/>
      <w:r w:rsidR="00304B32">
        <w:rPr>
          <w:rStyle w:val="CommentReference"/>
          <w:rFonts w:ascii="Times New Roman" w:hAnsi="Times New Roman"/>
        </w:rPr>
        <w:commentReference w:id="3"/>
      </w:r>
    </w:p>
    <w:p w14:paraId="64E34357" w14:textId="77777777" w:rsidR="00F91DB6" w:rsidRPr="00E82A5A" w:rsidRDefault="00F91DB6" w:rsidP="00F91DB6">
      <w:pPr>
        <w:pStyle w:val="BodyText"/>
        <w:spacing w:line="240" w:lineRule="auto"/>
        <w:ind w:left="360" w:hanging="360"/>
        <w:rPr>
          <w:rFonts w:ascii="Arial" w:hAnsi="Arial" w:cs="Arial"/>
          <w:b/>
          <w:snapToGrid w:val="0"/>
          <w:szCs w:val="22"/>
        </w:rPr>
      </w:pPr>
      <w:r w:rsidRPr="00E82A5A">
        <w:rPr>
          <w:rFonts w:ascii="Arial" w:hAnsi="Arial" w:cs="Arial"/>
          <w:snapToGrid w:val="0"/>
          <w:szCs w:val="22"/>
        </w:rPr>
        <w:t>2</w:t>
      </w:r>
      <w:r>
        <w:rPr>
          <w:rFonts w:ascii="Arial" w:hAnsi="Arial" w:cs="Arial"/>
          <w:snapToGrid w:val="0"/>
          <w:szCs w:val="22"/>
        </w:rPr>
        <w:t>9</w:t>
      </w:r>
      <w:r w:rsidRPr="00E82A5A">
        <w:rPr>
          <w:rFonts w:ascii="Arial" w:hAnsi="Arial" w:cs="Arial"/>
          <w:snapToGrid w:val="0"/>
          <w:szCs w:val="22"/>
        </w:rPr>
        <w:t xml:space="preserve">. </w:t>
      </w:r>
      <w:r>
        <w:rPr>
          <w:rFonts w:ascii="Arial" w:hAnsi="Arial" w:cs="Arial"/>
          <w:snapToGrid w:val="0"/>
          <w:szCs w:val="22"/>
        </w:rPr>
        <w:tab/>
      </w:r>
      <w:r w:rsidRPr="00E82A5A">
        <w:rPr>
          <w:rFonts w:ascii="Arial" w:hAnsi="Arial" w:cs="Arial"/>
          <w:b/>
          <w:snapToGrid w:val="0"/>
          <w:szCs w:val="22"/>
        </w:rPr>
        <w:t>SEVEREABILITY:</w:t>
      </w:r>
    </w:p>
    <w:p w14:paraId="7D9B3AE4" w14:textId="77777777" w:rsidR="00F91DB6" w:rsidRPr="00E82A5A" w:rsidRDefault="00F91DB6" w:rsidP="00F91DB6">
      <w:pPr>
        <w:pStyle w:val="BodyText"/>
        <w:spacing w:line="240" w:lineRule="auto"/>
        <w:ind w:left="360"/>
        <w:rPr>
          <w:rFonts w:ascii="Arial" w:hAnsi="Arial" w:cs="Arial"/>
          <w:b/>
          <w:snapToGrid w:val="0"/>
          <w:szCs w:val="22"/>
        </w:rPr>
      </w:pPr>
    </w:p>
    <w:p w14:paraId="472F384F" w14:textId="77777777" w:rsidR="00F91DB6"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 xml:space="preserve">If any provision of this Agreement is held by any court or other competent authority to be void or unenforceable in full or any part thereof, all other provisions of this </w:t>
      </w:r>
      <w:r>
        <w:rPr>
          <w:rFonts w:ascii="Arial" w:hAnsi="Arial" w:cs="Arial"/>
          <w:snapToGrid w:val="0"/>
          <w:szCs w:val="22"/>
        </w:rPr>
        <w:t>A</w:t>
      </w:r>
      <w:r w:rsidRPr="00E82A5A">
        <w:rPr>
          <w:rFonts w:ascii="Arial" w:hAnsi="Arial" w:cs="Arial"/>
          <w:snapToGrid w:val="0"/>
          <w:szCs w:val="22"/>
        </w:rPr>
        <w:t xml:space="preserve">greement and the remainder of that provision shall remain in force and effect. </w:t>
      </w:r>
    </w:p>
    <w:p w14:paraId="799015B9" w14:textId="77777777" w:rsidR="006F52A0" w:rsidRDefault="006F52A0" w:rsidP="00F91DB6">
      <w:pPr>
        <w:pStyle w:val="BodyText"/>
        <w:spacing w:line="240" w:lineRule="auto"/>
        <w:ind w:left="720"/>
        <w:rPr>
          <w:rFonts w:ascii="Arial" w:hAnsi="Arial" w:cs="Arial"/>
          <w:snapToGrid w:val="0"/>
          <w:szCs w:val="22"/>
        </w:rPr>
      </w:pPr>
    </w:p>
    <w:p w14:paraId="279E510C" w14:textId="77777777" w:rsidR="006F52A0" w:rsidRPr="00E82A5A" w:rsidRDefault="006F52A0" w:rsidP="00F91DB6">
      <w:pPr>
        <w:pStyle w:val="BodyText"/>
        <w:spacing w:line="240" w:lineRule="auto"/>
        <w:ind w:left="720"/>
        <w:rPr>
          <w:rFonts w:ascii="Arial" w:hAnsi="Arial" w:cs="Arial"/>
          <w:snapToGrid w:val="0"/>
          <w:szCs w:val="22"/>
        </w:rPr>
      </w:pPr>
    </w:p>
    <w:p w14:paraId="7F97F021" w14:textId="77777777" w:rsidR="00F91DB6" w:rsidRPr="00E82A5A" w:rsidRDefault="00F91DB6" w:rsidP="00F91DB6">
      <w:pPr>
        <w:pStyle w:val="BodyText"/>
        <w:spacing w:line="240" w:lineRule="auto"/>
        <w:rPr>
          <w:rFonts w:ascii="Arial" w:hAnsi="Arial" w:cs="Arial"/>
          <w:snapToGrid w:val="0"/>
          <w:szCs w:val="22"/>
        </w:rPr>
      </w:pPr>
    </w:p>
    <w:p w14:paraId="02E419BA" w14:textId="77777777" w:rsidR="00F91DB6" w:rsidRPr="00E82A5A" w:rsidRDefault="00F91DB6" w:rsidP="00F91DB6">
      <w:pPr>
        <w:pStyle w:val="BodyText"/>
        <w:spacing w:line="240" w:lineRule="auto"/>
        <w:ind w:left="720" w:hanging="720"/>
        <w:rPr>
          <w:rFonts w:ascii="Arial" w:hAnsi="Arial" w:cs="Arial"/>
          <w:b/>
          <w:snapToGrid w:val="0"/>
          <w:szCs w:val="22"/>
        </w:rPr>
      </w:pPr>
      <w:r>
        <w:rPr>
          <w:rFonts w:ascii="Arial" w:hAnsi="Arial" w:cs="Arial"/>
          <w:snapToGrid w:val="0"/>
          <w:szCs w:val="22"/>
        </w:rPr>
        <w:t>30</w:t>
      </w:r>
      <w:r w:rsidRPr="00E82A5A">
        <w:rPr>
          <w:rFonts w:ascii="Arial" w:hAnsi="Arial" w:cs="Arial"/>
          <w:snapToGrid w:val="0"/>
          <w:szCs w:val="22"/>
        </w:rPr>
        <w:t xml:space="preserve">. </w:t>
      </w:r>
      <w:r>
        <w:rPr>
          <w:rFonts w:ascii="Arial" w:hAnsi="Arial" w:cs="Arial"/>
          <w:snapToGrid w:val="0"/>
          <w:szCs w:val="22"/>
        </w:rPr>
        <w:tab/>
      </w:r>
      <w:r w:rsidRPr="00E82A5A">
        <w:rPr>
          <w:rFonts w:ascii="Arial" w:hAnsi="Arial" w:cs="Arial"/>
          <w:b/>
          <w:snapToGrid w:val="0"/>
          <w:szCs w:val="22"/>
        </w:rPr>
        <w:t>GOVERNING LAW:</w:t>
      </w:r>
    </w:p>
    <w:p w14:paraId="03BBB23E" w14:textId="77777777" w:rsidR="00F91DB6" w:rsidRPr="00E82A5A" w:rsidRDefault="00F91DB6" w:rsidP="00F91DB6">
      <w:pPr>
        <w:pStyle w:val="BodyText"/>
        <w:spacing w:line="240" w:lineRule="auto"/>
        <w:ind w:left="720"/>
        <w:rPr>
          <w:rFonts w:ascii="Arial" w:hAnsi="Arial" w:cs="Arial"/>
          <w:snapToGrid w:val="0"/>
          <w:szCs w:val="22"/>
        </w:rPr>
      </w:pPr>
    </w:p>
    <w:p w14:paraId="52B19472" w14:textId="77777777" w:rsidR="00F91DB6" w:rsidRPr="00E82A5A"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 xml:space="preserve">This </w:t>
      </w:r>
      <w:r>
        <w:rPr>
          <w:rFonts w:ascii="Arial" w:hAnsi="Arial" w:cs="Arial"/>
          <w:snapToGrid w:val="0"/>
          <w:szCs w:val="22"/>
        </w:rPr>
        <w:t>A</w:t>
      </w:r>
      <w:r w:rsidRPr="00E82A5A">
        <w:rPr>
          <w:rFonts w:ascii="Arial" w:hAnsi="Arial" w:cs="Arial"/>
          <w:snapToGrid w:val="0"/>
          <w:szCs w:val="22"/>
        </w:rPr>
        <w:t xml:space="preserve">greement shall be governed by and construed in accordance with law of India and the parties submit to the exclusive jurisdiction of court in Delhi. </w:t>
      </w:r>
    </w:p>
    <w:p w14:paraId="0198B26C" w14:textId="6EB49893" w:rsidR="00F91DB6"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 xml:space="preserve">Nothing in this </w:t>
      </w:r>
      <w:r>
        <w:rPr>
          <w:rFonts w:ascii="Arial" w:hAnsi="Arial" w:cs="Arial"/>
          <w:snapToGrid w:val="0"/>
          <w:szCs w:val="22"/>
        </w:rPr>
        <w:t>A</w:t>
      </w:r>
      <w:r w:rsidRPr="00E82A5A">
        <w:rPr>
          <w:rFonts w:ascii="Arial" w:hAnsi="Arial" w:cs="Arial"/>
          <w:snapToGrid w:val="0"/>
          <w:szCs w:val="22"/>
        </w:rPr>
        <w:t xml:space="preserve">greement shall prejudice or affect the rights or powers of either party under any statute, statutory instrument, regulations, bye laws, order or license for the time being in force. </w:t>
      </w:r>
    </w:p>
    <w:p w14:paraId="214E2DD9" w14:textId="4F41ADC8" w:rsidR="00B70EE9" w:rsidRDefault="00B70EE9" w:rsidP="00F91DB6">
      <w:pPr>
        <w:pStyle w:val="BodyText"/>
        <w:spacing w:line="240" w:lineRule="auto"/>
        <w:ind w:left="720"/>
        <w:rPr>
          <w:rFonts w:ascii="Arial" w:hAnsi="Arial" w:cs="Arial"/>
          <w:snapToGrid w:val="0"/>
          <w:szCs w:val="22"/>
        </w:rPr>
      </w:pPr>
    </w:p>
    <w:p w14:paraId="25B4A43B" w14:textId="1E0D255B" w:rsidR="00B70EE9" w:rsidRDefault="00B70EE9" w:rsidP="00F91DB6">
      <w:pPr>
        <w:pStyle w:val="BodyText"/>
        <w:spacing w:line="240" w:lineRule="auto"/>
        <w:ind w:left="720"/>
        <w:rPr>
          <w:rFonts w:ascii="Arial" w:hAnsi="Arial" w:cs="Arial"/>
          <w:snapToGrid w:val="0"/>
          <w:szCs w:val="22"/>
        </w:rPr>
      </w:pPr>
    </w:p>
    <w:p w14:paraId="795ED731" w14:textId="4672696A" w:rsidR="00B70EE9" w:rsidRDefault="00B70EE9" w:rsidP="00F91DB6">
      <w:pPr>
        <w:pStyle w:val="BodyText"/>
        <w:spacing w:line="240" w:lineRule="auto"/>
        <w:ind w:left="720"/>
        <w:rPr>
          <w:rFonts w:ascii="Arial" w:hAnsi="Arial" w:cs="Arial"/>
          <w:snapToGrid w:val="0"/>
          <w:szCs w:val="22"/>
        </w:rPr>
      </w:pPr>
    </w:p>
    <w:p w14:paraId="2E42CFAA" w14:textId="54258386" w:rsidR="00B70EE9" w:rsidRDefault="00B70EE9" w:rsidP="00F91DB6">
      <w:pPr>
        <w:pStyle w:val="BodyText"/>
        <w:spacing w:line="240" w:lineRule="auto"/>
        <w:ind w:left="720"/>
        <w:rPr>
          <w:rFonts w:ascii="Arial" w:hAnsi="Arial" w:cs="Arial"/>
          <w:snapToGrid w:val="0"/>
          <w:szCs w:val="22"/>
        </w:rPr>
      </w:pPr>
    </w:p>
    <w:p w14:paraId="3E33928F" w14:textId="5B8A3A7C" w:rsidR="00B70EE9" w:rsidRDefault="00B70EE9" w:rsidP="00F91DB6">
      <w:pPr>
        <w:pStyle w:val="BodyText"/>
        <w:spacing w:line="240" w:lineRule="auto"/>
        <w:ind w:left="720"/>
        <w:rPr>
          <w:rFonts w:ascii="Arial" w:hAnsi="Arial" w:cs="Arial"/>
          <w:snapToGrid w:val="0"/>
          <w:szCs w:val="22"/>
        </w:rPr>
      </w:pPr>
    </w:p>
    <w:p w14:paraId="1D8ABD1D" w14:textId="6E85B4EF" w:rsidR="00B70EE9" w:rsidRDefault="00B70EE9" w:rsidP="00F91DB6">
      <w:pPr>
        <w:pStyle w:val="BodyText"/>
        <w:spacing w:line="240" w:lineRule="auto"/>
        <w:ind w:left="720"/>
        <w:rPr>
          <w:rFonts w:ascii="Arial" w:hAnsi="Arial" w:cs="Arial"/>
          <w:snapToGrid w:val="0"/>
          <w:szCs w:val="22"/>
        </w:rPr>
      </w:pPr>
    </w:p>
    <w:p w14:paraId="1A7B25E5" w14:textId="77777777" w:rsidR="00B70EE9" w:rsidRDefault="00B70EE9" w:rsidP="00F91DB6">
      <w:pPr>
        <w:pStyle w:val="BodyText"/>
        <w:spacing w:line="240" w:lineRule="auto"/>
        <w:ind w:left="720"/>
        <w:rPr>
          <w:rFonts w:ascii="Arial" w:hAnsi="Arial" w:cs="Arial"/>
          <w:snapToGrid w:val="0"/>
          <w:szCs w:val="22"/>
        </w:rPr>
      </w:pPr>
    </w:p>
    <w:p w14:paraId="5A019BB2" w14:textId="77777777" w:rsidR="006F52A0" w:rsidRPr="00E82A5A" w:rsidRDefault="006F52A0" w:rsidP="00F91DB6">
      <w:pPr>
        <w:pStyle w:val="BodyText"/>
        <w:spacing w:line="240" w:lineRule="auto"/>
        <w:ind w:left="720"/>
        <w:rPr>
          <w:rFonts w:ascii="Arial" w:hAnsi="Arial" w:cs="Arial"/>
          <w:snapToGrid w:val="0"/>
          <w:szCs w:val="22"/>
        </w:rPr>
      </w:pPr>
    </w:p>
    <w:p w14:paraId="0ABED9EE" w14:textId="77777777" w:rsidR="00F91DB6" w:rsidRDefault="00F91DB6" w:rsidP="00F91DB6">
      <w:pPr>
        <w:pStyle w:val="BodyText"/>
        <w:spacing w:line="240" w:lineRule="auto"/>
        <w:ind w:left="720"/>
        <w:rPr>
          <w:rFonts w:ascii="Arial" w:hAnsi="Arial" w:cs="Arial"/>
          <w:snapToGrid w:val="0"/>
          <w:szCs w:val="22"/>
        </w:rPr>
      </w:pPr>
    </w:p>
    <w:p w14:paraId="56BB2B5E" w14:textId="77777777" w:rsidR="00F91DB6" w:rsidRPr="00E82A5A" w:rsidRDefault="00F91DB6" w:rsidP="00F91DB6">
      <w:pPr>
        <w:pStyle w:val="BodyText"/>
        <w:spacing w:line="240" w:lineRule="auto"/>
        <w:ind w:left="720" w:hanging="720"/>
        <w:rPr>
          <w:rFonts w:ascii="Arial" w:hAnsi="Arial" w:cs="Arial"/>
          <w:b/>
          <w:snapToGrid w:val="0"/>
          <w:szCs w:val="22"/>
        </w:rPr>
      </w:pPr>
      <w:r>
        <w:rPr>
          <w:rFonts w:ascii="Arial" w:hAnsi="Arial" w:cs="Arial"/>
          <w:snapToGrid w:val="0"/>
          <w:szCs w:val="22"/>
        </w:rPr>
        <w:t>31</w:t>
      </w:r>
      <w:r w:rsidRPr="00E82A5A">
        <w:rPr>
          <w:rFonts w:ascii="Arial" w:hAnsi="Arial" w:cs="Arial"/>
          <w:snapToGrid w:val="0"/>
          <w:szCs w:val="22"/>
        </w:rPr>
        <w:t xml:space="preserve">.  </w:t>
      </w:r>
      <w:r>
        <w:rPr>
          <w:rFonts w:ascii="Arial" w:hAnsi="Arial" w:cs="Arial"/>
          <w:snapToGrid w:val="0"/>
          <w:szCs w:val="22"/>
        </w:rPr>
        <w:tab/>
      </w:r>
      <w:r w:rsidRPr="00E82A5A">
        <w:rPr>
          <w:rFonts w:ascii="Arial" w:hAnsi="Arial" w:cs="Arial"/>
          <w:b/>
          <w:snapToGrid w:val="0"/>
          <w:szCs w:val="22"/>
        </w:rPr>
        <w:t>ARBITRATION:</w:t>
      </w:r>
    </w:p>
    <w:p w14:paraId="657B9FEB" w14:textId="77777777" w:rsidR="00F91DB6" w:rsidRPr="00E82A5A" w:rsidRDefault="00F91DB6" w:rsidP="00F91DB6">
      <w:pPr>
        <w:pStyle w:val="BodyText"/>
        <w:spacing w:line="240" w:lineRule="auto"/>
        <w:ind w:left="360"/>
        <w:rPr>
          <w:rFonts w:ascii="Arial" w:hAnsi="Arial" w:cs="Arial"/>
          <w:b/>
          <w:snapToGrid w:val="0"/>
          <w:szCs w:val="22"/>
        </w:rPr>
      </w:pPr>
    </w:p>
    <w:p w14:paraId="52B2F45B" w14:textId="77777777" w:rsidR="00F91DB6"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 xml:space="preserve">If any dispute, difference or claim arises between the parties in connection with this </w:t>
      </w:r>
      <w:r>
        <w:rPr>
          <w:rFonts w:ascii="Arial" w:hAnsi="Arial" w:cs="Arial"/>
          <w:snapToGrid w:val="0"/>
          <w:szCs w:val="22"/>
        </w:rPr>
        <w:t>A</w:t>
      </w:r>
      <w:r w:rsidRPr="00E82A5A">
        <w:rPr>
          <w:rFonts w:ascii="Arial" w:hAnsi="Arial" w:cs="Arial"/>
          <w:snapToGrid w:val="0"/>
          <w:szCs w:val="22"/>
        </w:rPr>
        <w:t xml:space="preserve">greement or the validity, interpretation, implementation or alleged breach of this Agreement or anything done, omitted to be done pursuant to this Agreement, the </w:t>
      </w:r>
      <w:r>
        <w:rPr>
          <w:rFonts w:ascii="Arial" w:hAnsi="Arial" w:cs="Arial"/>
          <w:snapToGrid w:val="0"/>
          <w:szCs w:val="22"/>
        </w:rPr>
        <w:t>P</w:t>
      </w:r>
      <w:r w:rsidRPr="00E82A5A">
        <w:rPr>
          <w:rFonts w:ascii="Arial" w:hAnsi="Arial" w:cs="Arial"/>
          <w:snapToGrid w:val="0"/>
          <w:szCs w:val="22"/>
        </w:rPr>
        <w:t xml:space="preserve">arties shall first endeavor to resolve the same through conciliation and negotiation. However, if the dispute is not resolved through conciliation and negotiation within 30 days after commencement of such conciliation or within such period thereafter as mutually agreed in writing, then the Parties may refer the dispute for resolution to a Sole Arbitrator, to be appointed by the Parties. In the event the </w:t>
      </w:r>
      <w:r>
        <w:rPr>
          <w:rFonts w:ascii="Arial" w:hAnsi="Arial" w:cs="Arial"/>
          <w:snapToGrid w:val="0"/>
          <w:szCs w:val="22"/>
        </w:rPr>
        <w:t>P</w:t>
      </w:r>
      <w:r w:rsidRPr="00E82A5A">
        <w:rPr>
          <w:rFonts w:ascii="Arial" w:hAnsi="Arial" w:cs="Arial"/>
          <w:snapToGrid w:val="0"/>
          <w:szCs w:val="22"/>
        </w:rPr>
        <w:t xml:space="preserve">arties are unable to agree to a common name, for appointment of a Sole Arbitrator, the each Party shall appoint one Arbitrator each and the said two arbitrators so appointed by the </w:t>
      </w:r>
      <w:r>
        <w:rPr>
          <w:rFonts w:ascii="Arial" w:hAnsi="Arial" w:cs="Arial"/>
          <w:snapToGrid w:val="0"/>
          <w:szCs w:val="22"/>
        </w:rPr>
        <w:t>P</w:t>
      </w:r>
      <w:r w:rsidRPr="00E82A5A">
        <w:rPr>
          <w:rFonts w:ascii="Arial" w:hAnsi="Arial" w:cs="Arial"/>
          <w:snapToGrid w:val="0"/>
          <w:szCs w:val="22"/>
        </w:rPr>
        <w:t>arties shall appoint a third Arbitrator. Such arbitration shall be in accordance with the provisions of the Arbitration and Conciliation Act, 1996, or any statutory modification of reenactment for the time being in force. The arbitration shall be held in</w:t>
      </w:r>
      <w:r w:rsidR="001714BA">
        <w:rPr>
          <w:rFonts w:ascii="Arial" w:hAnsi="Arial" w:cs="Arial"/>
          <w:snapToGrid w:val="0"/>
          <w:szCs w:val="22"/>
        </w:rPr>
        <w:t xml:space="preserve"> Mumbai</w:t>
      </w:r>
      <w:r w:rsidRPr="00E82A5A">
        <w:rPr>
          <w:rFonts w:ascii="Arial" w:hAnsi="Arial" w:cs="Arial"/>
          <w:snapToGrid w:val="0"/>
          <w:szCs w:val="22"/>
        </w:rPr>
        <w:t xml:space="preserve"> in English language.</w:t>
      </w:r>
    </w:p>
    <w:p w14:paraId="44E0E62D" w14:textId="77777777" w:rsidR="00BA3E1F" w:rsidRDefault="00BA3E1F" w:rsidP="00F91DB6">
      <w:pPr>
        <w:pStyle w:val="BodyText"/>
        <w:spacing w:line="240" w:lineRule="auto"/>
        <w:ind w:left="720"/>
        <w:rPr>
          <w:rFonts w:ascii="Arial" w:hAnsi="Arial" w:cs="Arial"/>
          <w:snapToGrid w:val="0"/>
          <w:szCs w:val="22"/>
        </w:rPr>
      </w:pPr>
    </w:p>
    <w:p w14:paraId="79327C5D" w14:textId="77777777" w:rsidR="006F52A0" w:rsidRPr="00E82A5A" w:rsidRDefault="006F52A0" w:rsidP="00F91DB6">
      <w:pPr>
        <w:pStyle w:val="BodyText"/>
        <w:spacing w:line="240" w:lineRule="auto"/>
        <w:ind w:left="720"/>
        <w:rPr>
          <w:rFonts w:ascii="Arial" w:hAnsi="Arial" w:cs="Arial"/>
          <w:snapToGrid w:val="0"/>
          <w:szCs w:val="22"/>
        </w:rPr>
      </w:pPr>
    </w:p>
    <w:p w14:paraId="20D9F7A5" w14:textId="77777777" w:rsidR="00F91DB6" w:rsidRDefault="00F91DB6" w:rsidP="00F91DB6">
      <w:pPr>
        <w:pStyle w:val="BodyText"/>
        <w:spacing w:line="240" w:lineRule="auto"/>
        <w:rPr>
          <w:rFonts w:ascii="Arial" w:hAnsi="Arial" w:cs="Arial"/>
          <w:snapToGrid w:val="0"/>
          <w:szCs w:val="22"/>
        </w:rPr>
      </w:pPr>
    </w:p>
    <w:p w14:paraId="64FE3228" w14:textId="77777777" w:rsidR="00F91DB6" w:rsidRPr="00E82A5A" w:rsidRDefault="00F91DB6" w:rsidP="00F91DB6">
      <w:pPr>
        <w:pStyle w:val="BodyText"/>
        <w:spacing w:line="240" w:lineRule="auto"/>
        <w:ind w:left="720" w:hanging="720"/>
        <w:rPr>
          <w:rFonts w:ascii="Arial" w:hAnsi="Arial" w:cs="Arial"/>
          <w:b/>
          <w:snapToGrid w:val="0"/>
          <w:szCs w:val="22"/>
        </w:rPr>
      </w:pPr>
      <w:r w:rsidRPr="00E82A5A">
        <w:rPr>
          <w:rFonts w:ascii="Arial" w:hAnsi="Arial" w:cs="Arial"/>
          <w:snapToGrid w:val="0"/>
          <w:szCs w:val="22"/>
        </w:rPr>
        <w:t>3</w:t>
      </w:r>
      <w:r>
        <w:rPr>
          <w:rFonts w:ascii="Arial" w:hAnsi="Arial" w:cs="Arial"/>
          <w:snapToGrid w:val="0"/>
          <w:szCs w:val="22"/>
        </w:rPr>
        <w:t>2</w:t>
      </w:r>
      <w:r w:rsidRPr="00E82A5A">
        <w:rPr>
          <w:rFonts w:ascii="Arial" w:hAnsi="Arial" w:cs="Arial"/>
          <w:snapToGrid w:val="0"/>
          <w:szCs w:val="22"/>
        </w:rPr>
        <w:t xml:space="preserve">. </w:t>
      </w:r>
      <w:r>
        <w:rPr>
          <w:rFonts w:ascii="Arial" w:hAnsi="Arial" w:cs="Arial"/>
          <w:snapToGrid w:val="0"/>
          <w:szCs w:val="22"/>
        </w:rPr>
        <w:tab/>
      </w:r>
      <w:r w:rsidR="00F133FB" w:rsidRPr="00E82A5A">
        <w:rPr>
          <w:rFonts w:ascii="Arial" w:hAnsi="Arial" w:cs="Arial"/>
          <w:b/>
          <w:snapToGrid w:val="0"/>
          <w:szCs w:val="22"/>
        </w:rPr>
        <w:t>NON-COMPETE</w:t>
      </w:r>
      <w:r w:rsidRPr="00E82A5A">
        <w:rPr>
          <w:rFonts w:ascii="Arial" w:hAnsi="Arial" w:cs="Arial"/>
          <w:b/>
          <w:snapToGrid w:val="0"/>
          <w:szCs w:val="22"/>
        </w:rPr>
        <w:t>:</w:t>
      </w:r>
    </w:p>
    <w:p w14:paraId="02ADADF6" w14:textId="77777777" w:rsidR="00BA3E1F" w:rsidRDefault="00BA3E1F" w:rsidP="00F91DB6">
      <w:pPr>
        <w:pStyle w:val="BodyText"/>
        <w:spacing w:line="240" w:lineRule="auto"/>
        <w:ind w:left="720"/>
        <w:rPr>
          <w:rFonts w:ascii="Arial" w:hAnsi="Arial" w:cs="Arial"/>
          <w:snapToGrid w:val="0"/>
          <w:szCs w:val="22"/>
        </w:rPr>
      </w:pPr>
    </w:p>
    <w:p w14:paraId="3EFD45A0" w14:textId="77777777" w:rsidR="00BA3E1F" w:rsidRDefault="00BA3E1F" w:rsidP="00F91DB6">
      <w:pPr>
        <w:pStyle w:val="BodyText"/>
        <w:spacing w:line="240" w:lineRule="auto"/>
        <w:ind w:left="720"/>
        <w:rPr>
          <w:rFonts w:ascii="Arial" w:hAnsi="Arial" w:cs="Arial"/>
          <w:snapToGrid w:val="0"/>
          <w:szCs w:val="22"/>
        </w:rPr>
      </w:pPr>
    </w:p>
    <w:p w14:paraId="03D00DAD" w14:textId="5BF772D5" w:rsidR="00F91DB6"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The Licensee acknowledged that pursuant to the execution of this Agreement, the Licensor shall make the Licensee privy to considerable proprietary information of the Licensor in the form of technology, specialized software, material, processes, standard operating processes, training, information on latest advancements, expert guidance, etc. (hereinafter collectively referred to as “Resources”) in the field of pathology, lab tests, operation, management of pathological labs, etc. which will add to the knowledge and expertise of the Licensee and which shall be helpful in running and conduct of pathological labs. The Licensee further acknowledges and accepts that the Licensor has expended and invested considerable amount of capital, time and resources to develop the said Resources.</w:t>
      </w:r>
    </w:p>
    <w:p w14:paraId="5FA9580C" w14:textId="77777777" w:rsidR="006F52A0" w:rsidRPr="00E82A5A" w:rsidRDefault="006F52A0" w:rsidP="00F91DB6">
      <w:pPr>
        <w:pStyle w:val="BodyText"/>
        <w:spacing w:line="240" w:lineRule="auto"/>
        <w:ind w:left="720"/>
        <w:rPr>
          <w:rFonts w:ascii="Arial" w:hAnsi="Arial" w:cs="Arial"/>
          <w:snapToGrid w:val="0"/>
          <w:szCs w:val="22"/>
        </w:rPr>
      </w:pPr>
    </w:p>
    <w:p w14:paraId="7EA3B905" w14:textId="77777777" w:rsidR="00F91DB6" w:rsidRPr="00E82A5A" w:rsidRDefault="00F91DB6" w:rsidP="00F91DB6">
      <w:pPr>
        <w:pStyle w:val="BodyText"/>
        <w:spacing w:line="240" w:lineRule="auto"/>
        <w:rPr>
          <w:rFonts w:ascii="Arial" w:hAnsi="Arial" w:cs="Arial"/>
          <w:snapToGrid w:val="0"/>
          <w:szCs w:val="22"/>
        </w:rPr>
      </w:pPr>
    </w:p>
    <w:p w14:paraId="6DDAA285" w14:textId="4B196C4E" w:rsidR="006F52A0" w:rsidRDefault="00F91DB6" w:rsidP="00BA3E1F">
      <w:pPr>
        <w:pStyle w:val="BodyText"/>
        <w:spacing w:line="240" w:lineRule="auto"/>
        <w:ind w:left="720"/>
        <w:rPr>
          <w:rFonts w:ascii="Arial" w:hAnsi="Arial" w:cs="Arial"/>
          <w:snapToGrid w:val="0"/>
          <w:szCs w:val="22"/>
        </w:rPr>
      </w:pPr>
      <w:r w:rsidRPr="00E82A5A">
        <w:rPr>
          <w:rFonts w:ascii="Arial" w:hAnsi="Arial" w:cs="Arial"/>
          <w:snapToGrid w:val="0"/>
          <w:szCs w:val="22"/>
        </w:rPr>
        <w:t xml:space="preserve">The Licensee hereby undertakes that in consideration of the Licensor sharing its Resources with the Licensee pursuant to this Agreement, the Licensee shall not directly or indirectly, during the term of this Agreement and also for a period of </w:t>
      </w:r>
      <w:r w:rsidR="00217D8F">
        <w:rPr>
          <w:rFonts w:ascii="Arial" w:hAnsi="Arial" w:cs="Arial"/>
          <w:snapToGrid w:val="0"/>
          <w:szCs w:val="22"/>
        </w:rPr>
        <w:t xml:space="preserve">5 </w:t>
      </w:r>
      <w:proofErr w:type="spellStart"/>
      <w:r w:rsidRPr="00E82A5A">
        <w:rPr>
          <w:rFonts w:ascii="Arial" w:hAnsi="Arial" w:cs="Arial"/>
          <w:snapToGrid w:val="0"/>
          <w:szCs w:val="22"/>
        </w:rPr>
        <w:t>yearsthis</w:t>
      </w:r>
      <w:proofErr w:type="spellEnd"/>
      <w:r w:rsidRPr="00E82A5A">
        <w:rPr>
          <w:rFonts w:ascii="Arial" w:hAnsi="Arial" w:cs="Arial"/>
          <w:snapToGrid w:val="0"/>
          <w:szCs w:val="22"/>
        </w:rPr>
        <w:t xml:space="preserve"> Agreement, set up and/or operate, manage any pathological lab either by using the Resources or otherwise compete with the </w:t>
      </w:r>
      <w:r>
        <w:rPr>
          <w:rFonts w:ascii="Arial" w:hAnsi="Arial" w:cs="Arial"/>
          <w:snapToGrid w:val="0"/>
          <w:szCs w:val="22"/>
        </w:rPr>
        <w:t>L</w:t>
      </w:r>
      <w:r w:rsidRPr="00E82A5A">
        <w:rPr>
          <w:rFonts w:ascii="Arial" w:hAnsi="Arial" w:cs="Arial"/>
          <w:snapToGrid w:val="0"/>
          <w:szCs w:val="22"/>
        </w:rPr>
        <w:t>icensor except with the written consent of Licensor.</w:t>
      </w:r>
    </w:p>
    <w:p w14:paraId="7799B722" w14:textId="77777777" w:rsidR="006F52A0" w:rsidRDefault="006F52A0" w:rsidP="00F91DB6">
      <w:pPr>
        <w:pStyle w:val="BodyText"/>
        <w:spacing w:line="240" w:lineRule="auto"/>
        <w:ind w:left="720"/>
        <w:rPr>
          <w:rFonts w:ascii="Arial" w:hAnsi="Arial" w:cs="Arial"/>
          <w:snapToGrid w:val="0"/>
          <w:szCs w:val="22"/>
        </w:rPr>
      </w:pPr>
    </w:p>
    <w:p w14:paraId="5F138611" w14:textId="77777777" w:rsidR="00F91DB6" w:rsidRDefault="00F91DB6" w:rsidP="00F91DB6">
      <w:pPr>
        <w:pStyle w:val="BodyText"/>
        <w:spacing w:line="240" w:lineRule="auto"/>
        <w:ind w:left="720"/>
        <w:rPr>
          <w:rFonts w:ascii="Arial" w:hAnsi="Arial" w:cs="Arial"/>
          <w:snapToGrid w:val="0"/>
          <w:szCs w:val="22"/>
        </w:rPr>
      </w:pPr>
      <w:r w:rsidRPr="00E82A5A">
        <w:rPr>
          <w:rFonts w:ascii="Arial" w:hAnsi="Arial" w:cs="Arial"/>
          <w:snapToGrid w:val="0"/>
          <w:szCs w:val="22"/>
        </w:rPr>
        <w:t>The restriction above applies to the Licensee, including its heirs, Legal representatives, Partners, joint ventures, shareholders, relatives etc.</w:t>
      </w:r>
    </w:p>
    <w:p w14:paraId="530F2EAB" w14:textId="087E39B4" w:rsidR="00BA3E1F" w:rsidRDefault="00BA3E1F" w:rsidP="00F91DB6">
      <w:pPr>
        <w:pStyle w:val="BodyText"/>
        <w:spacing w:line="240" w:lineRule="auto"/>
        <w:ind w:left="720"/>
        <w:rPr>
          <w:rFonts w:ascii="Arial" w:hAnsi="Arial" w:cs="Arial"/>
          <w:snapToGrid w:val="0"/>
          <w:szCs w:val="22"/>
        </w:rPr>
      </w:pPr>
    </w:p>
    <w:p w14:paraId="6D787139" w14:textId="409C98CF" w:rsidR="00BA3E1F" w:rsidRDefault="00BA3E1F" w:rsidP="00F91DB6">
      <w:pPr>
        <w:pStyle w:val="BodyText"/>
        <w:spacing w:line="240" w:lineRule="auto"/>
        <w:ind w:left="720"/>
        <w:rPr>
          <w:rFonts w:ascii="Arial" w:hAnsi="Arial" w:cs="Arial"/>
          <w:snapToGrid w:val="0"/>
          <w:szCs w:val="22"/>
        </w:rPr>
      </w:pPr>
    </w:p>
    <w:p w14:paraId="529F15D7" w14:textId="77777777" w:rsidR="00BA3E1F" w:rsidRPr="00E82A5A" w:rsidRDefault="00BA3E1F" w:rsidP="00F91DB6">
      <w:pPr>
        <w:pStyle w:val="BodyText"/>
        <w:spacing w:line="240" w:lineRule="auto"/>
        <w:ind w:left="720"/>
        <w:rPr>
          <w:rFonts w:ascii="Arial" w:hAnsi="Arial" w:cs="Arial"/>
          <w:snapToGrid w:val="0"/>
          <w:szCs w:val="22"/>
        </w:rPr>
      </w:pPr>
    </w:p>
    <w:p w14:paraId="4395A8EB" w14:textId="77777777" w:rsidR="00F91DB6" w:rsidRDefault="00F91DB6" w:rsidP="00F91DB6">
      <w:pPr>
        <w:pStyle w:val="BodyText"/>
        <w:spacing w:line="240" w:lineRule="auto"/>
        <w:rPr>
          <w:rFonts w:ascii="Arial" w:hAnsi="Arial" w:cs="Arial"/>
          <w:snapToGrid w:val="0"/>
          <w:szCs w:val="22"/>
        </w:rPr>
      </w:pPr>
    </w:p>
    <w:p w14:paraId="5F7E12C4" w14:textId="77777777" w:rsidR="00F91DB6" w:rsidRPr="00E82A5A" w:rsidRDefault="00F91DB6" w:rsidP="00F91DB6">
      <w:pPr>
        <w:pStyle w:val="BodyText"/>
        <w:spacing w:line="240" w:lineRule="auto"/>
        <w:rPr>
          <w:rFonts w:ascii="Arial" w:hAnsi="Arial" w:cs="Arial"/>
          <w:snapToGrid w:val="0"/>
          <w:szCs w:val="22"/>
        </w:rPr>
      </w:pPr>
      <w:r w:rsidRPr="00E82A5A">
        <w:rPr>
          <w:rFonts w:ascii="Arial" w:hAnsi="Arial" w:cs="Arial"/>
          <w:snapToGrid w:val="0"/>
          <w:szCs w:val="22"/>
        </w:rPr>
        <w:t xml:space="preserve">IN WITNESS WHEROF the parties have through their respectively duly authorized representatives, executed this Agreement the day month and year first </w:t>
      </w:r>
      <w:r w:rsidR="00D96E27" w:rsidRPr="00E82A5A">
        <w:rPr>
          <w:rFonts w:ascii="Arial" w:hAnsi="Arial" w:cs="Arial"/>
          <w:snapToGrid w:val="0"/>
          <w:szCs w:val="22"/>
        </w:rPr>
        <w:t>herein above</w:t>
      </w:r>
      <w:r w:rsidRPr="00E82A5A">
        <w:rPr>
          <w:rFonts w:ascii="Arial" w:hAnsi="Arial" w:cs="Arial"/>
          <w:snapToGrid w:val="0"/>
          <w:szCs w:val="22"/>
        </w:rPr>
        <w:t xml:space="preserve"> written. </w:t>
      </w:r>
    </w:p>
    <w:p w14:paraId="02A2C96A" w14:textId="77777777" w:rsidR="00F91DB6" w:rsidRDefault="00F91DB6" w:rsidP="00F91DB6">
      <w:pPr>
        <w:pStyle w:val="BodyText"/>
        <w:spacing w:line="240" w:lineRule="auto"/>
        <w:rPr>
          <w:rFonts w:ascii="Arial" w:hAnsi="Arial" w:cs="Arial"/>
          <w:snapToGrid w:val="0"/>
          <w:szCs w:val="22"/>
        </w:rPr>
      </w:pPr>
    </w:p>
    <w:p w14:paraId="3A15A3AD" w14:textId="77777777" w:rsidR="00F91DB6" w:rsidRDefault="00F91DB6" w:rsidP="00F91DB6">
      <w:pPr>
        <w:pStyle w:val="BodyText"/>
        <w:spacing w:line="240" w:lineRule="auto"/>
        <w:rPr>
          <w:rFonts w:ascii="Arial" w:hAnsi="Arial" w:cs="Arial"/>
          <w:snapToGrid w:val="0"/>
          <w:szCs w:val="22"/>
        </w:rPr>
      </w:pPr>
    </w:p>
    <w:p w14:paraId="6B34F838" w14:textId="77777777" w:rsidR="00F91DB6" w:rsidRPr="00E82A5A" w:rsidRDefault="00F91DB6" w:rsidP="00F91DB6">
      <w:pPr>
        <w:pStyle w:val="BodyText"/>
        <w:spacing w:line="240" w:lineRule="auto"/>
        <w:rPr>
          <w:rFonts w:ascii="Arial" w:hAnsi="Arial" w:cs="Arial"/>
          <w:snapToGrid w:val="0"/>
          <w:szCs w:val="22"/>
        </w:rPr>
      </w:pPr>
      <w:r w:rsidRPr="00E82A5A">
        <w:rPr>
          <w:rFonts w:ascii="Arial" w:hAnsi="Arial" w:cs="Arial"/>
          <w:snapToGrid w:val="0"/>
          <w:szCs w:val="22"/>
        </w:rPr>
        <w:lastRenderedPageBreak/>
        <w:t xml:space="preserve">For and on behalf of </w:t>
      </w:r>
      <w:r w:rsidRPr="00E82A5A">
        <w:rPr>
          <w:rFonts w:ascii="Arial" w:hAnsi="Arial" w:cs="Arial"/>
          <w:snapToGrid w:val="0"/>
          <w:szCs w:val="22"/>
        </w:rPr>
        <w:tab/>
      </w:r>
      <w:r w:rsidRPr="00E82A5A">
        <w:rPr>
          <w:rFonts w:ascii="Arial" w:hAnsi="Arial" w:cs="Arial"/>
          <w:snapToGrid w:val="0"/>
          <w:szCs w:val="22"/>
        </w:rPr>
        <w:tab/>
      </w:r>
      <w:r w:rsidRPr="00E82A5A">
        <w:rPr>
          <w:rFonts w:ascii="Arial" w:hAnsi="Arial" w:cs="Arial"/>
          <w:snapToGrid w:val="0"/>
          <w:szCs w:val="22"/>
        </w:rPr>
        <w:tab/>
      </w:r>
      <w:r w:rsidRPr="00E82A5A">
        <w:rPr>
          <w:rFonts w:ascii="Arial" w:hAnsi="Arial" w:cs="Arial"/>
          <w:snapToGrid w:val="0"/>
          <w:szCs w:val="22"/>
        </w:rPr>
        <w:tab/>
      </w:r>
      <w:r w:rsidR="006F52A0">
        <w:rPr>
          <w:rFonts w:ascii="Arial" w:hAnsi="Arial" w:cs="Arial"/>
          <w:snapToGrid w:val="0"/>
          <w:szCs w:val="22"/>
        </w:rPr>
        <w:t xml:space="preserve">                  </w:t>
      </w:r>
      <w:r w:rsidR="00300287">
        <w:rPr>
          <w:rFonts w:ascii="Arial" w:hAnsi="Arial" w:cs="Arial"/>
          <w:snapToGrid w:val="0"/>
          <w:szCs w:val="22"/>
        </w:rPr>
        <w:t xml:space="preserve"> </w:t>
      </w:r>
      <w:r>
        <w:rPr>
          <w:rFonts w:ascii="Arial" w:hAnsi="Arial" w:cs="Arial"/>
          <w:snapToGrid w:val="0"/>
          <w:szCs w:val="22"/>
        </w:rPr>
        <w:t>F</w:t>
      </w:r>
      <w:r w:rsidRPr="00E82A5A">
        <w:rPr>
          <w:rFonts w:ascii="Arial" w:hAnsi="Arial" w:cs="Arial"/>
          <w:snapToGrid w:val="0"/>
          <w:szCs w:val="22"/>
        </w:rPr>
        <w:t>or and on behalf of</w:t>
      </w:r>
    </w:p>
    <w:p w14:paraId="6A235B0D" w14:textId="4EAF4E73" w:rsidR="00F91DB6" w:rsidRPr="00E82A5A" w:rsidRDefault="001714BA" w:rsidP="00F91DB6">
      <w:pPr>
        <w:pStyle w:val="BodyText"/>
        <w:spacing w:line="240" w:lineRule="auto"/>
        <w:rPr>
          <w:rFonts w:ascii="Arial" w:hAnsi="Arial" w:cs="Arial"/>
          <w:snapToGrid w:val="0"/>
          <w:szCs w:val="22"/>
        </w:rPr>
      </w:pPr>
      <w:r w:rsidRPr="006F52A0">
        <w:rPr>
          <w:rFonts w:ascii="Arial" w:hAnsi="Arial" w:cs="Arial"/>
          <w:snapToGrid w:val="0"/>
          <w:sz w:val="20"/>
        </w:rPr>
        <w:t>M/s RANBAXY</w:t>
      </w:r>
      <w:r w:rsidR="00AA17ED" w:rsidRPr="006F52A0">
        <w:rPr>
          <w:rFonts w:ascii="Arial" w:hAnsi="Arial" w:cs="Arial"/>
          <w:snapToGrid w:val="0"/>
          <w:sz w:val="20"/>
        </w:rPr>
        <w:t xml:space="preserve"> MEDICAL SERVICES PVT LIMITED</w:t>
      </w:r>
      <w:r w:rsidR="00F91DB6">
        <w:rPr>
          <w:rFonts w:ascii="Arial" w:hAnsi="Arial" w:cs="Arial"/>
          <w:snapToGrid w:val="0"/>
          <w:szCs w:val="22"/>
        </w:rPr>
        <w:tab/>
      </w:r>
      <w:r w:rsidR="006F52A0">
        <w:rPr>
          <w:rFonts w:ascii="Arial" w:hAnsi="Arial" w:cs="Arial"/>
          <w:snapToGrid w:val="0"/>
          <w:szCs w:val="22"/>
        </w:rPr>
        <w:t xml:space="preserve">       </w:t>
      </w:r>
      <w:r w:rsidR="00B70EE9">
        <w:rPr>
          <w:rFonts w:ascii="Arial" w:hAnsi="Arial" w:cs="Arial"/>
          <w:snapToGrid w:val="0"/>
          <w:szCs w:val="22"/>
        </w:rPr>
        <w:t>AC</w:t>
      </w:r>
      <w:r w:rsidR="00E81C85">
        <w:rPr>
          <w:rFonts w:ascii="Arial" w:hAnsi="Arial" w:cs="Arial"/>
          <w:snapToGrid w:val="0"/>
          <w:szCs w:val="22"/>
        </w:rPr>
        <w:t>C</w:t>
      </w:r>
      <w:r w:rsidR="00B70EE9">
        <w:rPr>
          <w:rFonts w:ascii="Arial" w:hAnsi="Arial" w:cs="Arial"/>
          <w:snapToGrid w:val="0"/>
          <w:szCs w:val="22"/>
        </w:rPr>
        <w:t xml:space="preserve">UTEST SOLUTION </w:t>
      </w:r>
    </w:p>
    <w:p w14:paraId="6968F256" w14:textId="77777777" w:rsidR="00F91DB6" w:rsidRPr="00E82A5A" w:rsidRDefault="00F91DB6" w:rsidP="00F91DB6">
      <w:pPr>
        <w:pStyle w:val="BodyText"/>
        <w:spacing w:line="240" w:lineRule="auto"/>
        <w:rPr>
          <w:rFonts w:ascii="Arial" w:hAnsi="Arial" w:cs="Arial"/>
          <w:snapToGrid w:val="0"/>
          <w:szCs w:val="22"/>
        </w:rPr>
      </w:pPr>
    </w:p>
    <w:p w14:paraId="7A25CDAB" w14:textId="77777777" w:rsidR="00F91DB6" w:rsidRPr="00E82A5A" w:rsidRDefault="00F91DB6" w:rsidP="00F91DB6">
      <w:pPr>
        <w:pStyle w:val="BodyText"/>
        <w:spacing w:line="240" w:lineRule="auto"/>
        <w:rPr>
          <w:rFonts w:ascii="Arial" w:hAnsi="Arial" w:cs="Arial"/>
          <w:snapToGrid w:val="0"/>
          <w:szCs w:val="22"/>
        </w:rPr>
      </w:pPr>
      <w:r w:rsidRPr="00E82A5A">
        <w:rPr>
          <w:rFonts w:ascii="Arial" w:hAnsi="Arial" w:cs="Arial"/>
          <w:snapToGrid w:val="0"/>
          <w:szCs w:val="22"/>
        </w:rPr>
        <w:tab/>
      </w:r>
      <w:r w:rsidRPr="00E82A5A">
        <w:rPr>
          <w:rFonts w:ascii="Arial" w:hAnsi="Arial" w:cs="Arial"/>
          <w:snapToGrid w:val="0"/>
          <w:szCs w:val="22"/>
        </w:rPr>
        <w:tab/>
      </w:r>
      <w:r w:rsidRPr="00E82A5A">
        <w:rPr>
          <w:rFonts w:ascii="Arial" w:hAnsi="Arial" w:cs="Arial"/>
          <w:snapToGrid w:val="0"/>
          <w:szCs w:val="22"/>
        </w:rPr>
        <w:tab/>
      </w:r>
      <w:r w:rsidRPr="00E82A5A">
        <w:rPr>
          <w:rFonts w:ascii="Arial" w:hAnsi="Arial" w:cs="Arial"/>
          <w:snapToGrid w:val="0"/>
          <w:szCs w:val="22"/>
        </w:rPr>
        <w:tab/>
      </w:r>
      <w:r w:rsidRPr="00E82A5A">
        <w:rPr>
          <w:rFonts w:ascii="Arial" w:hAnsi="Arial" w:cs="Arial"/>
          <w:snapToGrid w:val="0"/>
          <w:szCs w:val="22"/>
        </w:rPr>
        <w:tab/>
      </w:r>
      <w:r w:rsidRPr="00E82A5A">
        <w:rPr>
          <w:rFonts w:ascii="Arial" w:hAnsi="Arial" w:cs="Arial"/>
          <w:snapToGrid w:val="0"/>
          <w:szCs w:val="22"/>
        </w:rPr>
        <w:tab/>
      </w:r>
    </w:p>
    <w:p w14:paraId="174FFFB3" w14:textId="77777777" w:rsidR="00F91DB6" w:rsidRPr="00E82A5A" w:rsidRDefault="00F91DB6" w:rsidP="00F91DB6">
      <w:pPr>
        <w:pStyle w:val="BodyText"/>
        <w:spacing w:line="240" w:lineRule="auto"/>
        <w:rPr>
          <w:rFonts w:ascii="Arial" w:hAnsi="Arial" w:cs="Arial"/>
          <w:snapToGrid w:val="0"/>
          <w:szCs w:val="22"/>
        </w:rPr>
      </w:pPr>
    </w:p>
    <w:p w14:paraId="73114320" w14:textId="77777777" w:rsidR="00F91DB6" w:rsidRPr="00E82A5A" w:rsidRDefault="00F91DB6" w:rsidP="00F91DB6">
      <w:pPr>
        <w:pStyle w:val="BodyText"/>
        <w:spacing w:line="240" w:lineRule="auto"/>
        <w:rPr>
          <w:rFonts w:ascii="Arial" w:hAnsi="Arial" w:cs="Arial"/>
          <w:snapToGrid w:val="0"/>
          <w:szCs w:val="22"/>
        </w:rPr>
      </w:pPr>
      <w:r w:rsidRPr="00E82A5A">
        <w:rPr>
          <w:rFonts w:ascii="Arial" w:hAnsi="Arial" w:cs="Arial"/>
          <w:snapToGrid w:val="0"/>
          <w:szCs w:val="22"/>
        </w:rPr>
        <w:t>_______________________________</w:t>
      </w:r>
      <w:r w:rsidRPr="00E82A5A">
        <w:rPr>
          <w:rFonts w:ascii="Arial" w:hAnsi="Arial" w:cs="Arial"/>
          <w:snapToGrid w:val="0"/>
          <w:szCs w:val="22"/>
        </w:rPr>
        <w:tab/>
      </w:r>
      <w:r w:rsidR="00300287">
        <w:rPr>
          <w:rFonts w:ascii="Arial" w:hAnsi="Arial" w:cs="Arial"/>
          <w:snapToGrid w:val="0"/>
          <w:szCs w:val="22"/>
        </w:rPr>
        <w:t xml:space="preserve">                </w:t>
      </w:r>
      <w:r w:rsidRPr="00E82A5A">
        <w:rPr>
          <w:rFonts w:ascii="Arial" w:hAnsi="Arial" w:cs="Arial"/>
          <w:snapToGrid w:val="0"/>
          <w:szCs w:val="22"/>
        </w:rPr>
        <w:t>_______________________________</w:t>
      </w:r>
    </w:p>
    <w:p w14:paraId="78491F4D" w14:textId="77777777" w:rsidR="00F91DB6" w:rsidRPr="00E82A5A" w:rsidRDefault="006F52A0" w:rsidP="00F91DB6">
      <w:pPr>
        <w:pStyle w:val="BodyText"/>
        <w:spacing w:line="240" w:lineRule="auto"/>
        <w:rPr>
          <w:rFonts w:ascii="Arial" w:hAnsi="Arial" w:cs="Arial"/>
          <w:snapToGrid w:val="0"/>
          <w:szCs w:val="22"/>
        </w:rPr>
      </w:pPr>
      <w:r>
        <w:rPr>
          <w:rFonts w:ascii="Arial" w:hAnsi="Arial" w:cs="Arial"/>
          <w:snapToGrid w:val="0"/>
          <w:szCs w:val="22"/>
        </w:rPr>
        <w:t xml:space="preserve"> </w:t>
      </w:r>
    </w:p>
    <w:p w14:paraId="2842D6C4" w14:textId="77777777" w:rsidR="00F91DB6" w:rsidRPr="00E82A5A" w:rsidRDefault="00F91DB6" w:rsidP="00F91DB6">
      <w:pPr>
        <w:pStyle w:val="BodyText"/>
        <w:spacing w:line="240" w:lineRule="auto"/>
        <w:ind w:left="4320" w:hanging="4320"/>
        <w:rPr>
          <w:rFonts w:ascii="Arial" w:hAnsi="Arial" w:cs="Arial"/>
          <w:snapToGrid w:val="0"/>
          <w:szCs w:val="22"/>
        </w:rPr>
      </w:pPr>
    </w:p>
    <w:p w14:paraId="2735F88B" w14:textId="3653F0BD" w:rsidR="00F91DB6" w:rsidRPr="00E82A5A" w:rsidRDefault="008F209A" w:rsidP="00F91DB6">
      <w:pPr>
        <w:pStyle w:val="BodyText"/>
        <w:spacing w:line="240" w:lineRule="auto"/>
        <w:ind w:left="4320" w:hanging="4320"/>
        <w:rPr>
          <w:rFonts w:ascii="Arial" w:hAnsi="Arial" w:cs="Arial"/>
          <w:snapToGrid w:val="0"/>
          <w:szCs w:val="22"/>
        </w:rPr>
      </w:pPr>
      <w:r>
        <w:rPr>
          <w:rFonts w:ascii="Arial" w:hAnsi="Arial" w:cs="Arial"/>
          <w:snapToGrid w:val="0"/>
          <w:szCs w:val="22"/>
        </w:rPr>
        <w:t xml:space="preserve">Name: </w:t>
      </w:r>
      <w:proofErr w:type="spellStart"/>
      <w:r>
        <w:rPr>
          <w:rFonts w:ascii="Arial" w:hAnsi="Arial" w:cs="Arial"/>
          <w:snapToGrid w:val="0"/>
          <w:szCs w:val="22"/>
        </w:rPr>
        <w:t>Mr</w:t>
      </w:r>
      <w:r w:rsidR="00AA17ED">
        <w:rPr>
          <w:rFonts w:ascii="Arial" w:hAnsi="Arial" w:cs="Arial"/>
          <w:snapToGrid w:val="0"/>
          <w:szCs w:val="22"/>
        </w:rPr>
        <w:t>.Sudeep</w:t>
      </w:r>
      <w:proofErr w:type="spellEnd"/>
      <w:r w:rsidR="00AA17ED">
        <w:rPr>
          <w:rFonts w:ascii="Arial" w:hAnsi="Arial" w:cs="Arial"/>
          <w:snapToGrid w:val="0"/>
          <w:szCs w:val="22"/>
        </w:rPr>
        <w:t xml:space="preserve"> Chakrabarty </w:t>
      </w:r>
      <w:r w:rsidR="00A65162">
        <w:rPr>
          <w:rFonts w:ascii="Arial" w:hAnsi="Arial" w:cs="Arial"/>
          <w:snapToGrid w:val="0"/>
          <w:szCs w:val="22"/>
        </w:rPr>
        <w:tab/>
      </w:r>
      <w:r w:rsidR="006F52A0">
        <w:rPr>
          <w:rFonts w:ascii="Arial" w:hAnsi="Arial" w:cs="Arial"/>
          <w:snapToGrid w:val="0"/>
          <w:szCs w:val="22"/>
        </w:rPr>
        <w:t xml:space="preserve">            </w:t>
      </w:r>
      <w:r w:rsidR="00907687">
        <w:rPr>
          <w:rFonts w:ascii="Arial" w:hAnsi="Arial" w:cs="Arial"/>
          <w:snapToGrid w:val="0"/>
          <w:szCs w:val="22"/>
        </w:rPr>
        <w:t xml:space="preserve"> </w:t>
      </w:r>
      <w:r w:rsidR="006F52A0">
        <w:rPr>
          <w:rFonts w:ascii="Arial" w:hAnsi="Arial" w:cs="Arial"/>
          <w:snapToGrid w:val="0"/>
          <w:szCs w:val="22"/>
        </w:rPr>
        <w:t xml:space="preserve"> </w:t>
      </w:r>
      <w:r w:rsidR="00907687">
        <w:rPr>
          <w:rFonts w:ascii="Arial" w:hAnsi="Arial" w:cs="Arial"/>
          <w:snapToGrid w:val="0"/>
          <w:szCs w:val="22"/>
        </w:rPr>
        <w:t xml:space="preserve"> </w:t>
      </w:r>
      <w:r w:rsidR="006F52A0">
        <w:rPr>
          <w:rFonts w:ascii="Arial" w:hAnsi="Arial" w:cs="Arial"/>
          <w:snapToGrid w:val="0"/>
          <w:szCs w:val="22"/>
        </w:rPr>
        <w:t xml:space="preserve">Name : Mr. </w:t>
      </w:r>
      <w:r w:rsidR="00907687">
        <w:rPr>
          <w:rFonts w:ascii="Arial" w:hAnsi="Arial" w:cs="Arial"/>
          <w:snapToGrid w:val="0"/>
          <w:szCs w:val="22"/>
        </w:rPr>
        <w:t>Pitamber Lal</w:t>
      </w:r>
    </w:p>
    <w:p w14:paraId="5C8CB014" w14:textId="4BFA9975" w:rsidR="00590415" w:rsidRDefault="00F91DB6" w:rsidP="00A65162">
      <w:pPr>
        <w:pStyle w:val="BodyText"/>
        <w:spacing w:line="240" w:lineRule="auto"/>
        <w:rPr>
          <w:rFonts w:ascii="Arial" w:hAnsi="Arial" w:cs="Arial"/>
          <w:snapToGrid w:val="0"/>
          <w:szCs w:val="22"/>
        </w:rPr>
      </w:pPr>
      <w:r w:rsidRPr="00E82A5A">
        <w:rPr>
          <w:rFonts w:ascii="Arial" w:hAnsi="Arial" w:cs="Arial"/>
          <w:snapToGrid w:val="0"/>
          <w:szCs w:val="22"/>
        </w:rPr>
        <w:t xml:space="preserve">Title: </w:t>
      </w:r>
      <w:r w:rsidR="00590415">
        <w:rPr>
          <w:rFonts w:ascii="Arial" w:hAnsi="Arial" w:cs="Arial"/>
          <w:snapToGrid w:val="0"/>
          <w:szCs w:val="22"/>
        </w:rPr>
        <w:t xml:space="preserve">Director Business </w:t>
      </w:r>
      <w:r w:rsidR="00907687">
        <w:rPr>
          <w:rFonts w:ascii="Arial" w:hAnsi="Arial" w:cs="Arial"/>
          <w:snapToGrid w:val="0"/>
          <w:szCs w:val="22"/>
        </w:rPr>
        <w:t xml:space="preserve">Solutions,  </w:t>
      </w:r>
      <w:r w:rsidR="006F52A0">
        <w:rPr>
          <w:rFonts w:ascii="Arial" w:hAnsi="Arial" w:cs="Arial"/>
          <w:snapToGrid w:val="0"/>
          <w:szCs w:val="22"/>
        </w:rPr>
        <w:t xml:space="preserve"> </w:t>
      </w:r>
      <w:r w:rsidR="00907687">
        <w:rPr>
          <w:rFonts w:ascii="Arial" w:hAnsi="Arial" w:cs="Arial"/>
          <w:snapToGrid w:val="0"/>
          <w:szCs w:val="22"/>
        </w:rPr>
        <w:t>.</w:t>
      </w:r>
      <w:r w:rsidR="006F52A0">
        <w:rPr>
          <w:rFonts w:ascii="Arial" w:hAnsi="Arial" w:cs="Arial"/>
          <w:snapToGrid w:val="0"/>
          <w:szCs w:val="22"/>
        </w:rPr>
        <w:t xml:space="preserve">                        </w:t>
      </w:r>
      <w:r w:rsidR="00907687">
        <w:rPr>
          <w:rFonts w:ascii="Arial" w:hAnsi="Arial" w:cs="Arial"/>
          <w:snapToGrid w:val="0"/>
          <w:szCs w:val="22"/>
        </w:rPr>
        <w:t xml:space="preserve"> </w:t>
      </w:r>
      <w:r w:rsidR="006F52A0">
        <w:rPr>
          <w:rFonts w:ascii="Arial" w:hAnsi="Arial" w:cs="Arial"/>
          <w:snapToGrid w:val="0"/>
          <w:szCs w:val="22"/>
        </w:rPr>
        <w:t xml:space="preserve"> </w:t>
      </w:r>
      <w:r w:rsidR="00907687">
        <w:rPr>
          <w:rFonts w:ascii="Arial" w:hAnsi="Arial" w:cs="Arial"/>
          <w:snapToGrid w:val="0"/>
          <w:szCs w:val="22"/>
        </w:rPr>
        <w:t xml:space="preserve">  </w:t>
      </w:r>
      <w:r w:rsidR="006F52A0">
        <w:rPr>
          <w:rFonts w:ascii="Arial" w:hAnsi="Arial" w:cs="Arial"/>
          <w:snapToGrid w:val="0"/>
          <w:szCs w:val="22"/>
        </w:rPr>
        <w:t xml:space="preserve">Title : </w:t>
      </w:r>
      <w:r w:rsidR="00907687">
        <w:rPr>
          <w:rFonts w:ascii="Arial" w:hAnsi="Arial" w:cs="Arial"/>
          <w:snapToGrid w:val="0"/>
          <w:szCs w:val="22"/>
        </w:rPr>
        <w:t>Partner</w:t>
      </w:r>
    </w:p>
    <w:p w14:paraId="1C4BE954" w14:textId="65345502" w:rsidR="00F91DB6" w:rsidRPr="00E82A5A" w:rsidRDefault="00590415" w:rsidP="00A65162">
      <w:pPr>
        <w:pStyle w:val="BodyText"/>
        <w:spacing w:line="240" w:lineRule="auto"/>
        <w:rPr>
          <w:rFonts w:ascii="Arial" w:hAnsi="Arial" w:cs="Arial"/>
          <w:snapToGrid w:val="0"/>
          <w:szCs w:val="22"/>
        </w:rPr>
      </w:pPr>
      <w:r>
        <w:rPr>
          <w:rFonts w:ascii="Arial" w:hAnsi="Arial" w:cs="Arial"/>
          <w:snapToGrid w:val="0"/>
          <w:szCs w:val="22"/>
        </w:rPr>
        <w:t xml:space="preserve">Ranbaxy Medical Services </w:t>
      </w:r>
      <w:r w:rsidR="006F52A0">
        <w:rPr>
          <w:rFonts w:ascii="Arial" w:hAnsi="Arial" w:cs="Arial"/>
          <w:snapToGrid w:val="0"/>
          <w:szCs w:val="22"/>
        </w:rPr>
        <w:tab/>
      </w:r>
      <w:r w:rsidR="006F52A0">
        <w:rPr>
          <w:rFonts w:ascii="Arial" w:hAnsi="Arial" w:cs="Arial"/>
          <w:snapToGrid w:val="0"/>
          <w:szCs w:val="22"/>
        </w:rPr>
        <w:tab/>
      </w:r>
      <w:r w:rsidR="006F52A0">
        <w:rPr>
          <w:rFonts w:ascii="Arial" w:hAnsi="Arial" w:cs="Arial"/>
          <w:snapToGrid w:val="0"/>
          <w:szCs w:val="22"/>
        </w:rPr>
        <w:tab/>
        <w:t xml:space="preserve">            </w:t>
      </w:r>
      <w:r w:rsidR="00907687">
        <w:rPr>
          <w:rFonts w:ascii="Arial" w:hAnsi="Arial" w:cs="Arial"/>
          <w:snapToGrid w:val="0"/>
          <w:szCs w:val="22"/>
        </w:rPr>
        <w:t xml:space="preserve">  </w:t>
      </w:r>
      <w:r w:rsidR="006F52A0">
        <w:rPr>
          <w:rFonts w:ascii="Arial" w:hAnsi="Arial" w:cs="Arial"/>
          <w:snapToGrid w:val="0"/>
          <w:szCs w:val="22"/>
        </w:rPr>
        <w:t xml:space="preserve"> </w:t>
      </w:r>
      <w:proofErr w:type="spellStart"/>
      <w:r w:rsidR="00B70EE9">
        <w:rPr>
          <w:rFonts w:ascii="Arial" w:hAnsi="Arial" w:cs="Arial"/>
          <w:snapToGrid w:val="0"/>
          <w:szCs w:val="22"/>
        </w:rPr>
        <w:t>Ac</w:t>
      </w:r>
      <w:r w:rsidR="00E81C85">
        <w:rPr>
          <w:rFonts w:ascii="Arial" w:hAnsi="Arial" w:cs="Arial"/>
          <w:snapToGrid w:val="0"/>
          <w:szCs w:val="22"/>
        </w:rPr>
        <w:t>c</w:t>
      </w:r>
      <w:r w:rsidR="00B70EE9">
        <w:rPr>
          <w:rFonts w:ascii="Arial" w:hAnsi="Arial" w:cs="Arial"/>
          <w:snapToGrid w:val="0"/>
          <w:szCs w:val="22"/>
        </w:rPr>
        <w:t>utest</w:t>
      </w:r>
      <w:proofErr w:type="spellEnd"/>
      <w:r w:rsidR="00B70EE9">
        <w:rPr>
          <w:rFonts w:ascii="Arial" w:hAnsi="Arial" w:cs="Arial"/>
          <w:snapToGrid w:val="0"/>
          <w:szCs w:val="22"/>
        </w:rPr>
        <w:t xml:space="preserve"> </w:t>
      </w:r>
      <w:commentRangeStart w:id="4"/>
      <w:r w:rsidR="00B70EE9">
        <w:rPr>
          <w:rFonts w:ascii="Arial" w:hAnsi="Arial" w:cs="Arial"/>
          <w:snapToGrid w:val="0"/>
          <w:szCs w:val="22"/>
        </w:rPr>
        <w:t>Solution</w:t>
      </w:r>
      <w:r w:rsidR="006F52A0">
        <w:rPr>
          <w:rFonts w:ascii="Arial" w:hAnsi="Arial" w:cs="Arial"/>
          <w:snapToGrid w:val="0"/>
          <w:szCs w:val="22"/>
        </w:rPr>
        <w:t xml:space="preserve">, </w:t>
      </w:r>
      <w:proofErr w:type="spellStart"/>
      <w:r w:rsidR="00907687">
        <w:rPr>
          <w:rFonts w:ascii="Arial" w:hAnsi="Arial" w:cs="Arial"/>
          <w:snapToGrid w:val="0"/>
          <w:szCs w:val="22"/>
        </w:rPr>
        <w:t>Bhilai</w:t>
      </w:r>
      <w:proofErr w:type="spellEnd"/>
      <w:r w:rsidR="00907687">
        <w:rPr>
          <w:rFonts w:ascii="Arial" w:hAnsi="Arial" w:cs="Arial"/>
          <w:snapToGrid w:val="0"/>
          <w:szCs w:val="22"/>
        </w:rPr>
        <w:t xml:space="preserve"> Distt. </w:t>
      </w:r>
      <w:proofErr w:type="spellStart"/>
      <w:r w:rsidR="00907687">
        <w:rPr>
          <w:rFonts w:ascii="Arial" w:hAnsi="Arial" w:cs="Arial"/>
          <w:snapToGrid w:val="0"/>
          <w:szCs w:val="22"/>
        </w:rPr>
        <w:t>Durg</w:t>
      </w:r>
      <w:proofErr w:type="spellEnd"/>
      <w:r w:rsidR="00F91DB6" w:rsidRPr="00E82A5A">
        <w:rPr>
          <w:rFonts w:ascii="Arial" w:hAnsi="Arial" w:cs="Arial"/>
          <w:snapToGrid w:val="0"/>
          <w:szCs w:val="22"/>
        </w:rPr>
        <w:tab/>
      </w:r>
      <w:r w:rsidR="00F91DB6" w:rsidRPr="00E82A5A">
        <w:rPr>
          <w:rFonts w:ascii="Arial" w:hAnsi="Arial" w:cs="Arial"/>
          <w:snapToGrid w:val="0"/>
          <w:szCs w:val="22"/>
        </w:rPr>
        <w:tab/>
      </w:r>
      <w:r w:rsidR="00F91DB6" w:rsidRPr="00E82A5A">
        <w:rPr>
          <w:rFonts w:ascii="Arial" w:hAnsi="Arial" w:cs="Arial"/>
          <w:snapToGrid w:val="0"/>
          <w:szCs w:val="22"/>
        </w:rPr>
        <w:tab/>
      </w:r>
      <w:r w:rsidR="00F91DB6" w:rsidRPr="00E82A5A">
        <w:rPr>
          <w:rFonts w:ascii="Arial" w:hAnsi="Arial" w:cs="Arial"/>
          <w:snapToGrid w:val="0"/>
          <w:szCs w:val="22"/>
        </w:rPr>
        <w:tab/>
      </w:r>
      <w:r w:rsidR="00F91DB6">
        <w:rPr>
          <w:rFonts w:ascii="Arial" w:hAnsi="Arial" w:cs="Arial"/>
          <w:snapToGrid w:val="0"/>
          <w:szCs w:val="22"/>
        </w:rPr>
        <w:tab/>
      </w:r>
      <w:r w:rsidR="00F91DB6">
        <w:rPr>
          <w:rFonts w:ascii="Arial" w:hAnsi="Arial" w:cs="Arial"/>
          <w:snapToGrid w:val="0"/>
          <w:szCs w:val="22"/>
        </w:rPr>
        <w:tab/>
      </w:r>
      <w:r w:rsidR="00F91DB6">
        <w:rPr>
          <w:rFonts w:ascii="Arial" w:hAnsi="Arial" w:cs="Arial"/>
          <w:snapToGrid w:val="0"/>
          <w:szCs w:val="22"/>
        </w:rPr>
        <w:tab/>
      </w:r>
      <w:r w:rsidR="00F91DB6">
        <w:rPr>
          <w:rFonts w:ascii="Arial" w:hAnsi="Arial" w:cs="Arial"/>
          <w:snapToGrid w:val="0"/>
          <w:szCs w:val="22"/>
        </w:rPr>
        <w:tab/>
      </w:r>
      <w:r w:rsidR="00F91DB6" w:rsidRPr="00E82A5A">
        <w:rPr>
          <w:rFonts w:ascii="Arial" w:hAnsi="Arial" w:cs="Arial"/>
          <w:snapToGrid w:val="0"/>
          <w:szCs w:val="22"/>
        </w:rPr>
        <w:tab/>
      </w:r>
    </w:p>
    <w:p w14:paraId="1DC054A1" w14:textId="77777777" w:rsidR="00B70EE9" w:rsidRDefault="00B70EE9" w:rsidP="00B70EE9">
      <w:pPr>
        <w:pStyle w:val="BodyText"/>
        <w:spacing w:line="240" w:lineRule="auto"/>
        <w:rPr>
          <w:rFonts w:ascii="Arial" w:hAnsi="Arial" w:cs="Arial"/>
          <w:snapToGrid w:val="0"/>
          <w:szCs w:val="22"/>
        </w:rPr>
      </w:pPr>
    </w:p>
    <w:p w14:paraId="042536DC" w14:textId="7028DF62" w:rsidR="00907687" w:rsidRDefault="00B70EE9" w:rsidP="00B70EE9">
      <w:pPr>
        <w:pStyle w:val="BodyText"/>
        <w:spacing w:line="240" w:lineRule="auto"/>
        <w:rPr>
          <w:rFonts w:ascii="Arial" w:hAnsi="Arial" w:cs="Arial"/>
          <w:snapToGrid w:val="0"/>
          <w:szCs w:val="22"/>
        </w:rPr>
      </w:pPr>
      <w:r>
        <w:rPr>
          <w:rFonts w:ascii="Arial" w:hAnsi="Arial" w:cs="Arial"/>
          <w:snapToGrid w:val="0"/>
          <w:szCs w:val="22"/>
        </w:rPr>
        <w:tab/>
        <w:t xml:space="preserve">                                                                        </w:t>
      </w:r>
      <w:r w:rsidR="00907687">
        <w:rPr>
          <w:rFonts w:ascii="Arial" w:hAnsi="Arial" w:cs="Arial"/>
          <w:snapToGrid w:val="0"/>
          <w:szCs w:val="22"/>
        </w:rPr>
        <w:t xml:space="preserve"> </w:t>
      </w:r>
      <w:r>
        <w:rPr>
          <w:rFonts w:ascii="Arial" w:hAnsi="Arial" w:cs="Arial"/>
          <w:snapToGrid w:val="0"/>
          <w:szCs w:val="22"/>
        </w:rPr>
        <w:t xml:space="preserve"> </w:t>
      </w:r>
      <w:r w:rsidR="00907687">
        <w:rPr>
          <w:rFonts w:ascii="Arial" w:hAnsi="Arial" w:cs="Arial"/>
          <w:snapToGrid w:val="0"/>
          <w:szCs w:val="22"/>
        </w:rPr>
        <w:t xml:space="preserve">For and on behalf of </w:t>
      </w:r>
    </w:p>
    <w:p w14:paraId="77B63032" w14:textId="5BC92578" w:rsidR="00B70EE9" w:rsidRPr="00E82A5A" w:rsidRDefault="00907687" w:rsidP="00B70EE9">
      <w:pPr>
        <w:pStyle w:val="BodyText"/>
        <w:spacing w:line="240" w:lineRule="auto"/>
        <w:rPr>
          <w:rFonts w:ascii="Arial" w:hAnsi="Arial" w:cs="Arial"/>
          <w:snapToGrid w:val="0"/>
          <w:szCs w:val="22"/>
        </w:rPr>
      </w:pPr>
      <w:r>
        <w:rPr>
          <w:rFonts w:ascii="Arial" w:hAnsi="Arial" w:cs="Arial"/>
          <w:snapToGrid w:val="0"/>
          <w:szCs w:val="22"/>
        </w:rPr>
        <w:t xml:space="preserve">                                                                                      </w:t>
      </w:r>
      <w:r w:rsidR="00B70EE9">
        <w:rPr>
          <w:rFonts w:ascii="Arial" w:hAnsi="Arial" w:cs="Arial"/>
          <w:snapToGrid w:val="0"/>
          <w:szCs w:val="22"/>
        </w:rPr>
        <w:t>AC</w:t>
      </w:r>
      <w:r w:rsidR="00E81C85">
        <w:rPr>
          <w:rFonts w:ascii="Arial" w:hAnsi="Arial" w:cs="Arial"/>
          <w:snapToGrid w:val="0"/>
          <w:szCs w:val="22"/>
        </w:rPr>
        <w:t>C</w:t>
      </w:r>
      <w:r w:rsidR="00B70EE9">
        <w:rPr>
          <w:rFonts w:ascii="Arial" w:hAnsi="Arial" w:cs="Arial"/>
          <w:snapToGrid w:val="0"/>
          <w:szCs w:val="22"/>
        </w:rPr>
        <w:t xml:space="preserve">UTEST SOLUTION </w:t>
      </w:r>
    </w:p>
    <w:p w14:paraId="2363F7A9" w14:textId="77777777" w:rsidR="00B70EE9" w:rsidRPr="00E82A5A" w:rsidRDefault="00B70EE9" w:rsidP="00B70EE9">
      <w:pPr>
        <w:pStyle w:val="BodyText"/>
        <w:spacing w:line="240" w:lineRule="auto"/>
        <w:rPr>
          <w:rFonts w:ascii="Arial" w:hAnsi="Arial" w:cs="Arial"/>
          <w:snapToGrid w:val="0"/>
          <w:szCs w:val="22"/>
        </w:rPr>
      </w:pPr>
    </w:p>
    <w:p w14:paraId="4D20CDDC" w14:textId="77777777" w:rsidR="00B70EE9" w:rsidRPr="00E82A5A" w:rsidRDefault="00B70EE9" w:rsidP="00B70EE9">
      <w:pPr>
        <w:pStyle w:val="BodyText"/>
        <w:spacing w:line="240" w:lineRule="auto"/>
        <w:rPr>
          <w:rFonts w:ascii="Arial" w:hAnsi="Arial" w:cs="Arial"/>
          <w:snapToGrid w:val="0"/>
          <w:szCs w:val="22"/>
        </w:rPr>
      </w:pPr>
      <w:r w:rsidRPr="00E82A5A">
        <w:rPr>
          <w:rFonts w:ascii="Arial" w:hAnsi="Arial" w:cs="Arial"/>
          <w:snapToGrid w:val="0"/>
          <w:szCs w:val="22"/>
        </w:rPr>
        <w:tab/>
      </w:r>
      <w:r w:rsidRPr="00E82A5A">
        <w:rPr>
          <w:rFonts w:ascii="Arial" w:hAnsi="Arial" w:cs="Arial"/>
          <w:snapToGrid w:val="0"/>
          <w:szCs w:val="22"/>
        </w:rPr>
        <w:tab/>
      </w:r>
      <w:r w:rsidRPr="00E82A5A">
        <w:rPr>
          <w:rFonts w:ascii="Arial" w:hAnsi="Arial" w:cs="Arial"/>
          <w:snapToGrid w:val="0"/>
          <w:szCs w:val="22"/>
        </w:rPr>
        <w:tab/>
      </w:r>
      <w:r w:rsidRPr="00E82A5A">
        <w:rPr>
          <w:rFonts w:ascii="Arial" w:hAnsi="Arial" w:cs="Arial"/>
          <w:snapToGrid w:val="0"/>
          <w:szCs w:val="22"/>
        </w:rPr>
        <w:tab/>
      </w:r>
      <w:r w:rsidRPr="00E82A5A">
        <w:rPr>
          <w:rFonts w:ascii="Arial" w:hAnsi="Arial" w:cs="Arial"/>
          <w:snapToGrid w:val="0"/>
          <w:szCs w:val="22"/>
        </w:rPr>
        <w:tab/>
      </w:r>
      <w:r w:rsidRPr="00E82A5A">
        <w:rPr>
          <w:rFonts w:ascii="Arial" w:hAnsi="Arial" w:cs="Arial"/>
          <w:snapToGrid w:val="0"/>
          <w:szCs w:val="22"/>
        </w:rPr>
        <w:tab/>
      </w:r>
    </w:p>
    <w:p w14:paraId="7E8644FD" w14:textId="77777777" w:rsidR="00B70EE9" w:rsidRPr="00E82A5A" w:rsidRDefault="00B70EE9" w:rsidP="00B70EE9">
      <w:pPr>
        <w:pStyle w:val="BodyText"/>
        <w:spacing w:line="240" w:lineRule="auto"/>
        <w:rPr>
          <w:rFonts w:ascii="Arial" w:hAnsi="Arial" w:cs="Arial"/>
          <w:snapToGrid w:val="0"/>
          <w:szCs w:val="22"/>
        </w:rPr>
      </w:pPr>
    </w:p>
    <w:p w14:paraId="00119679" w14:textId="470D5CA7" w:rsidR="00B70EE9" w:rsidRPr="00E82A5A" w:rsidRDefault="00B70EE9" w:rsidP="00B70EE9">
      <w:pPr>
        <w:pStyle w:val="BodyText"/>
        <w:spacing w:line="240" w:lineRule="auto"/>
        <w:rPr>
          <w:rFonts w:ascii="Arial" w:hAnsi="Arial" w:cs="Arial"/>
          <w:snapToGrid w:val="0"/>
          <w:szCs w:val="22"/>
        </w:rPr>
      </w:pPr>
      <w:r w:rsidRPr="00E82A5A">
        <w:rPr>
          <w:rFonts w:ascii="Arial" w:hAnsi="Arial" w:cs="Arial"/>
          <w:snapToGrid w:val="0"/>
          <w:szCs w:val="22"/>
        </w:rPr>
        <w:tab/>
      </w:r>
      <w:r>
        <w:rPr>
          <w:rFonts w:ascii="Arial" w:hAnsi="Arial" w:cs="Arial"/>
          <w:snapToGrid w:val="0"/>
          <w:szCs w:val="22"/>
        </w:rPr>
        <w:t xml:space="preserve">                                                                       </w:t>
      </w:r>
      <w:r w:rsidR="00907687">
        <w:rPr>
          <w:rFonts w:ascii="Arial" w:hAnsi="Arial" w:cs="Arial"/>
          <w:snapToGrid w:val="0"/>
          <w:szCs w:val="22"/>
        </w:rPr>
        <w:t xml:space="preserve"> </w:t>
      </w:r>
      <w:r>
        <w:rPr>
          <w:rFonts w:ascii="Arial" w:hAnsi="Arial" w:cs="Arial"/>
          <w:snapToGrid w:val="0"/>
          <w:szCs w:val="22"/>
        </w:rPr>
        <w:t xml:space="preserve"> </w:t>
      </w:r>
      <w:r w:rsidRPr="00E82A5A">
        <w:rPr>
          <w:rFonts w:ascii="Arial" w:hAnsi="Arial" w:cs="Arial"/>
          <w:snapToGrid w:val="0"/>
          <w:szCs w:val="22"/>
        </w:rPr>
        <w:t>_______________________________</w:t>
      </w:r>
    </w:p>
    <w:p w14:paraId="3DC65D79" w14:textId="4714B3EF" w:rsidR="00B70EE9" w:rsidRPr="00E82A5A" w:rsidRDefault="00B70EE9" w:rsidP="00B70EE9">
      <w:pPr>
        <w:pStyle w:val="BodyText"/>
        <w:spacing w:line="240" w:lineRule="auto"/>
        <w:rPr>
          <w:rFonts w:ascii="Arial" w:hAnsi="Arial" w:cs="Arial"/>
          <w:snapToGrid w:val="0"/>
          <w:szCs w:val="22"/>
        </w:rPr>
      </w:pPr>
      <w:r>
        <w:rPr>
          <w:rFonts w:ascii="Arial" w:hAnsi="Arial" w:cs="Arial"/>
          <w:snapToGrid w:val="0"/>
          <w:szCs w:val="22"/>
        </w:rPr>
        <w:t xml:space="preserve">                       </w:t>
      </w:r>
    </w:p>
    <w:p w14:paraId="7DFCC9AA" w14:textId="77777777" w:rsidR="00B70EE9" w:rsidRPr="00E82A5A" w:rsidRDefault="00B70EE9" w:rsidP="00B70EE9">
      <w:pPr>
        <w:pStyle w:val="BodyText"/>
        <w:spacing w:line="240" w:lineRule="auto"/>
        <w:ind w:left="4320" w:hanging="4320"/>
        <w:rPr>
          <w:rFonts w:ascii="Arial" w:hAnsi="Arial" w:cs="Arial"/>
          <w:snapToGrid w:val="0"/>
          <w:szCs w:val="22"/>
        </w:rPr>
      </w:pPr>
    </w:p>
    <w:p w14:paraId="6126D6A6" w14:textId="4CD29E6E" w:rsidR="00907687" w:rsidRDefault="00B70EE9" w:rsidP="00B70EE9">
      <w:pPr>
        <w:pStyle w:val="BodyText"/>
        <w:spacing w:line="240" w:lineRule="auto"/>
        <w:ind w:left="4320" w:hanging="4320"/>
        <w:rPr>
          <w:rFonts w:ascii="Arial" w:hAnsi="Arial" w:cs="Arial"/>
          <w:snapToGrid w:val="0"/>
          <w:szCs w:val="22"/>
        </w:rPr>
      </w:pPr>
      <w:r>
        <w:rPr>
          <w:rFonts w:ascii="Arial" w:hAnsi="Arial" w:cs="Arial"/>
          <w:snapToGrid w:val="0"/>
          <w:szCs w:val="22"/>
        </w:rPr>
        <w:tab/>
        <w:t xml:space="preserve">             </w:t>
      </w:r>
      <w:r w:rsidR="00907687">
        <w:rPr>
          <w:rFonts w:ascii="Arial" w:hAnsi="Arial" w:cs="Arial"/>
          <w:snapToGrid w:val="0"/>
          <w:szCs w:val="22"/>
        </w:rPr>
        <w:t>Name:</w:t>
      </w:r>
      <w:r>
        <w:rPr>
          <w:rFonts w:ascii="Arial" w:hAnsi="Arial" w:cs="Arial"/>
          <w:snapToGrid w:val="0"/>
          <w:szCs w:val="22"/>
        </w:rPr>
        <w:t xml:space="preserve"> </w:t>
      </w:r>
      <w:r w:rsidR="00907687">
        <w:rPr>
          <w:rFonts w:ascii="Arial" w:hAnsi="Arial" w:cs="Arial"/>
          <w:snapToGrid w:val="0"/>
          <w:szCs w:val="22"/>
        </w:rPr>
        <w:t xml:space="preserve">Mrs. Sharda </w:t>
      </w:r>
      <w:proofErr w:type="spellStart"/>
      <w:r w:rsidR="00907687">
        <w:rPr>
          <w:rFonts w:ascii="Arial" w:hAnsi="Arial" w:cs="Arial"/>
          <w:snapToGrid w:val="0"/>
          <w:szCs w:val="22"/>
        </w:rPr>
        <w:t>Dewangan</w:t>
      </w:r>
      <w:proofErr w:type="spellEnd"/>
      <w:r>
        <w:rPr>
          <w:rFonts w:ascii="Arial" w:hAnsi="Arial" w:cs="Arial"/>
          <w:snapToGrid w:val="0"/>
          <w:szCs w:val="22"/>
        </w:rPr>
        <w:tab/>
      </w:r>
      <w:r>
        <w:rPr>
          <w:rFonts w:ascii="Arial" w:hAnsi="Arial" w:cs="Arial"/>
          <w:snapToGrid w:val="0"/>
          <w:szCs w:val="22"/>
        </w:rPr>
        <w:tab/>
        <w:t xml:space="preserve"> </w:t>
      </w:r>
      <w:r w:rsidR="00907687">
        <w:rPr>
          <w:rFonts w:ascii="Arial" w:hAnsi="Arial" w:cs="Arial"/>
          <w:snapToGrid w:val="0"/>
          <w:szCs w:val="22"/>
        </w:rPr>
        <w:t>Title : Partner</w:t>
      </w:r>
    </w:p>
    <w:p w14:paraId="4672F8BC" w14:textId="23AE23AA" w:rsidR="00B70EE9" w:rsidRPr="00E82A5A" w:rsidRDefault="00907687" w:rsidP="00B70EE9">
      <w:pPr>
        <w:pStyle w:val="BodyText"/>
        <w:spacing w:line="240" w:lineRule="auto"/>
        <w:ind w:left="4320" w:hanging="4320"/>
        <w:rPr>
          <w:rFonts w:ascii="Arial" w:hAnsi="Arial" w:cs="Arial"/>
          <w:snapToGrid w:val="0"/>
          <w:szCs w:val="22"/>
        </w:rPr>
      </w:pPr>
      <w:r>
        <w:rPr>
          <w:rFonts w:ascii="Arial" w:hAnsi="Arial" w:cs="Arial"/>
          <w:snapToGrid w:val="0"/>
          <w:szCs w:val="22"/>
        </w:rPr>
        <w:tab/>
        <w:t xml:space="preserve">             </w:t>
      </w:r>
      <w:proofErr w:type="spellStart"/>
      <w:r>
        <w:rPr>
          <w:rFonts w:ascii="Arial" w:hAnsi="Arial" w:cs="Arial"/>
          <w:snapToGrid w:val="0"/>
          <w:szCs w:val="22"/>
        </w:rPr>
        <w:t>Ac</w:t>
      </w:r>
      <w:r w:rsidR="00E81C85">
        <w:rPr>
          <w:rFonts w:ascii="Arial" w:hAnsi="Arial" w:cs="Arial"/>
          <w:snapToGrid w:val="0"/>
          <w:szCs w:val="22"/>
        </w:rPr>
        <w:t>c</w:t>
      </w:r>
      <w:r>
        <w:rPr>
          <w:rFonts w:ascii="Arial" w:hAnsi="Arial" w:cs="Arial"/>
          <w:snapToGrid w:val="0"/>
          <w:szCs w:val="22"/>
        </w:rPr>
        <w:t>utest</w:t>
      </w:r>
      <w:proofErr w:type="spellEnd"/>
      <w:r>
        <w:rPr>
          <w:rFonts w:ascii="Arial" w:hAnsi="Arial" w:cs="Arial"/>
          <w:snapToGrid w:val="0"/>
          <w:szCs w:val="22"/>
        </w:rPr>
        <w:t xml:space="preserve"> Solution, </w:t>
      </w:r>
      <w:proofErr w:type="spellStart"/>
      <w:r>
        <w:rPr>
          <w:rFonts w:ascii="Arial" w:hAnsi="Arial" w:cs="Arial"/>
          <w:snapToGrid w:val="0"/>
          <w:szCs w:val="22"/>
        </w:rPr>
        <w:t>Bhilai</w:t>
      </w:r>
      <w:proofErr w:type="spellEnd"/>
      <w:r>
        <w:rPr>
          <w:rFonts w:ascii="Arial" w:hAnsi="Arial" w:cs="Arial"/>
          <w:snapToGrid w:val="0"/>
          <w:szCs w:val="22"/>
        </w:rPr>
        <w:t xml:space="preserve"> (Distt. </w:t>
      </w:r>
      <w:proofErr w:type="spellStart"/>
      <w:r>
        <w:rPr>
          <w:rFonts w:ascii="Arial" w:hAnsi="Arial" w:cs="Arial"/>
          <w:snapToGrid w:val="0"/>
          <w:szCs w:val="22"/>
        </w:rPr>
        <w:t>Durg</w:t>
      </w:r>
      <w:proofErr w:type="spellEnd"/>
      <w:r>
        <w:rPr>
          <w:rFonts w:ascii="Arial" w:hAnsi="Arial" w:cs="Arial"/>
          <w:snapToGrid w:val="0"/>
          <w:szCs w:val="22"/>
        </w:rPr>
        <w:t>)</w:t>
      </w:r>
      <w:commentRangeEnd w:id="4"/>
      <w:r w:rsidR="00304B32">
        <w:rPr>
          <w:rStyle w:val="CommentReference"/>
          <w:rFonts w:ascii="Times New Roman" w:hAnsi="Times New Roman"/>
        </w:rPr>
        <w:commentReference w:id="4"/>
      </w:r>
      <w:r w:rsidR="00B70EE9" w:rsidRPr="00E82A5A">
        <w:rPr>
          <w:rFonts w:ascii="Arial" w:hAnsi="Arial" w:cs="Arial"/>
          <w:snapToGrid w:val="0"/>
          <w:szCs w:val="22"/>
        </w:rPr>
        <w:tab/>
      </w:r>
      <w:r w:rsidR="00B70EE9" w:rsidRPr="00E82A5A">
        <w:rPr>
          <w:rFonts w:ascii="Arial" w:hAnsi="Arial" w:cs="Arial"/>
          <w:snapToGrid w:val="0"/>
          <w:szCs w:val="22"/>
        </w:rPr>
        <w:tab/>
      </w:r>
      <w:r w:rsidR="00B70EE9" w:rsidRPr="00E82A5A">
        <w:rPr>
          <w:rFonts w:ascii="Arial" w:hAnsi="Arial" w:cs="Arial"/>
          <w:snapToGrid w:val="0"/>
          <w:szCs w:val="22"/>
        </w:rPr>
        <w:tab/>
      </w:r>
      <w:r w:rsidR="00B70EE9" w:rsidRPr="00E82A5A">
        <w:rPr>
          <w:rFonts w:ascii="Arial" w:hAnsi="Arial" w:cs="Arial"/>
          <w:snapToGrid w:val="0"/>
          <w:szCs w:val="22"/>
        </w:rPr>
        <w:tab/>
      </w:r>
      <w:r w:rsidR="00B70EE9">
        <w:rPr>
          <w:rFonts w:ascii="Arial" w:hAnsi="Arial" w:cs="Arial"/>
          <w:snapToGrid w:val="0"/>
          <w:szCs w:val="22"/>
        </w:rPr>
        <w:tab/>
      </w:r>
      <w:r w:rsidR="00B70EE9">
        <w:rPr>
          <w:rFonts w:ascii="Arial" w:hAnsi="Arial" w:cs="Arial"/>
          <w:snapToGrid w:val="0"/>
          <w:szCs w:val="22"/>
        </w:rPr>
        <w:tab/>
      </w:r>
      <w:r w:rsidR="00B70EE9">
        <w:rPr>
          <w:rFonts w:ascii="Arial" w:hAnsi="Arial" w:cs="Arial"/>
          <w:snapToGrid w:val="0"/>
          <w:szCs w:val="22"/>
        </w:rPr>
        <w:tab/>
      </w:r>
      <w:r w:rsidR="00B70EE9">
        <w:rPr>
          <w:rFonts w:ascii="Arial" w:hAnsi="Arial" w:cs="Arial"/>
          <w:snapToGrid w:val="0"/>
          <w:szCs w:val="22"/>
        </w:rPr>
        <w:tab/>
      </w:r>
      <w:r w:rsidR="00B70EE9" w:rsidRPr="00E82A5A">
        <w:rPr>
          <w:rFonts w:ascii="Arial" w:hAnsi="Arial" w:cs="Arial"/>
          <w:snapToGrid w:val="0"/>
          <w:szCs w:val="22"/>
        </w:rPr>
        <w:tab/>
      </w:r>
    </w:p>
    <w:p w14:paraId="408BCC98" w14:textId="4E34CA8B" w:rsidR="00B70EE9" w:rsidRDefault="00B70EE9" w:rsidP="00F91DB6">
      <w:pPr>
        <w:pStyle w:val="BodyText"/>
        <w:spacing w:line="240" w:lineRule="auto"/>
        <w:rPr>
          <w:rFonts w:ascii="Arial" w:hAnsi="Arial" w:cs="Arial"/>
          <w:snapToGrid w:val="0"/>
          <w:szCs w:val="22"/>
        </w:rPr>
      </w:pPr>
    </w:p>
    <w:p w14:paraId="5A4B22D7" w14:textId="0F8484F9" w:rsidR="00B70EE9" w:rsidRDefault="00B70EE9" w:rsidP="00F91DB6">
      <w:pPr>
        <w:pStyle w:val="BodyText"/>
        <w:spacing w:line="240" w:lineRule="auto"/>
        <w:rPr>
          <w:rFonts w:ascii="Arial" w:hAnsi="Arial" w:cs="Arial"/>
          <w:snapToGrid w:val="0"/>
          <w:szCs w:val="22"/>
        </w:rPr>
      </w:pPr>
    </w:p>
    <w:p w14:paraId="5570DF2C" w14:textId="662E7858" w:rsidR="00B70EE9" w:rsidRDefault="00B70EE9" w:rsidP="00F91DB6">
      <w:pPr>
        <w:pStyle w:val="BodyText"/>
        <w:spacing w:line="240" w:lineRule="auto"/>
        <w:rPr>
          <w:rFonts w:ascii="Arial" w:hAnsi="Arial" w:cs="Arial"/>
          <w:snapToGrid w:val="0"/>
          <w:szCs w:val="22"/>
        </w:rPr>
      </w:pPr>
    </w:p>
    <w:p w14:paraId="1FCBAE40" w14:textId="77777777" w:rsidR="00B70EE9" w:rsidRDefault="00B70EE9" w:rsidP="00F91DB6">
      <w:pPr>
        <w:pStyle w:val="BodyText"/>
        <w:spacing w:line="240" w:lineRule="auto"/>
        <w:rPr>
          <w:rFonts w:ascii="Arial" w:hAnsi="Arial" w:cs="Arial"/>
          <w:snapToGrid w:val="0"/>
          <w:szCs w:val="22"/>
        </w:rPr>
      </w:pPr>
    </w:p>
    <w:p w14:paraId="2834F852" w14:textId="77777777" w:rsidR="00F91DB6" w:rsidRDefault="00F91DB6" w:rsidP="00F91DB6">
      <w:pPr>
        <w:pStyle w:val="BodyText"/>
        <w:spacing w:line="240" w:lineRule="auto"/>
        <w:rPr>
          <w:rFonts w:ascii="Arial" w:hAnsi="Arial" w:cs="Arial"/>
          <w:snapToGrid w:val="0"/>
          <w:szCs w:val="22"/>
        </w:rPr>
      </w:pPr>
      <w:r>
        <w:rPr>
          <w:rFonts w:ascii="Arial" w:hAnsi="Arial" w:cs="Arial"/>
          <w:snapToGrid w:val="0"/>
          <w:szCs w:val="22"/>
        </w:rPr>
        <w:tab/>
      </w:r>
      <w:r>
        <w:rPr>
          <w:rFonts w:ascii="Arial" w:hAnsi="Arial" w:cs="Arial"/>
          <w:snapToGrid w:val="0"/>
          <w:szCs w:val="22"/>
        </w:rPr>
        <w:tab/>
      </w:r>
      <w:r>
        <w:rPr>
          <w:rFonts w:ascii="Arial" w:hAnsi="Arial" w:cs="Arial"/>
          <w:snapToGrid w:val="0"/>
          <w:szCs w:val="22"/>
        </w:rPr>
        <w:tab/>
      </w:r>
      <w:r>
        <w:rPr>
          <w:rFonts w:ascii="Arial" w:hAnsi="Arial" w:cs="Arial"/>
          <w:snapToGrid w:val="0"/>
          <w:szCs w:val="22"/>
        </w:rPr>
        <w:tab/>
      </w:r>
      <w:r>
        <w:rPr>
          <w:rFonts w:ascii="Arial" w:hAnsi="Arial" w:cs="Arial"/>
          <w:snapToGrid w:val="0"/>
          <w:szCs w:val="22"/>
        </w:rPr>
        <w:tab/>
      </w:r>
      <w:r>
        <w:rPr>
          <w:rFonts w:ascii="Arial" w:hAnsi="Arial" w:cs="Arial"/>
          <w:snapToGrid w:val="0"/>
          <w:szCs w:val="22"/>
        </w:rPr>
        <w:tab/>
      </w:r>
    </w:p>
    <w:p w14:paraId="13271B69" w14:textId="77777777" w:rsidR="00F91DB6" w:rsidRPr="00E82A5A" w:rsidRDefault="00F91DB6" w:rsidP="00F91DB6">
      <w:pPr>
        <w:pStyle w:val="BodyText"/>
        <w:spacing w:line="240" w:lineRule="auto"/>
        <w:rPr>
          <w:rFonts w:ascii="Arial" w:hAnsi="Arial" w:cs="Arial"/>
          <w:snapToGrid w:val="0"/>
          <w:szCs w:val="22"/>
        </w:rPr>
      </w:pPr>
      <w:r w:rsidRPr="00E82A5A">
        <w:rPr>
          <w:rFonts w:ascii="Arial" w:hAnsi="Arial" w:cs="Arial"/>
          <w:snapToGrid w:val="0"/>
          <w:szCs w:val="22"/>
        </w:rPr>
        <w:t>In the presence of</w:t>
      </w:r>
      <w:r w:rsidRPr="00E82A5A">
        <w:rPr>
          <w:rFonts w:ascii="Arial" w:hAnsi="Arial" w:cs="Arial"/>
          <w:snapToGrid w:val="0"/>
          <w:szCs w:val="22"/>
        </w:rPr>
        <w:tab/>
      </w:r>
      <w:r w:rsidRPr="00E82A5A">
        <w:rPr>
          <w:rFonts w:ascii="Arial" w:hAnsi="Arial" w:cs="Arial"/>
          <w:snapToGrid w:val="0"/>
          <w:szCs w:val="22"/>
        </w:rPr>
        <w:tab/>
      </w:r>
      <w:r w:rsidRPr="00E82A5A">
        <w:rPr>
          <w:rFonts w:ascii="Arial" w:hAnsi="Arial" w:cs="Arial"/>
          <w:snapToGrid w:val="0"/>
          <w:szCs w:val="22"/>
        </w:rPr>
        <w:tab/>
      </w:r>
      <w:r w:rsidR="006F52A0">
        <w:rPr>
          <w:rFonts w:ascii="Arial" w:hAnsi="Arial" w:cs="Arial"/>
          <w:snapToGrid w:val="0"/>
          <w:szCs w:val="22"/>
        </w:rPr>
        <w:t xml:space="preserve">           </w:t>
      </w:r>
      <w:r w:rsidRPr="00E82A5A">
        <w:rPr>
          <w:rFonts w:ascii="Arial" w:hAnsi="Arial" w:cs="Arial"/>
          <w:snapToGrid w:val="0"/>
          <w:szCs w:val="22"/>
        </w:rPr>
        <w:t>In the presence of</w:t>
      </w:r>
    </w:p>
    <w:p w14:paraId="5E5358C5" w14:textId="77777777" w:rsidR="00F91DB6" w:rsidRPr="00E82A5A" w:rsidRDefault="00F91DB6" w:rsidP="00F91DB6">
      <w:pPr>
        <w:pStyle w:val="BodyText"/>
        <w:spacing w:line="240" w:lineRule="auto"/>
        <w:rPr>
          <w:rFonts w:ascii="Arial" w:hAnsi="Arial" w:cs="Arial"/>
          <w:snapToGrid w:val="0"/>
          <w:szCs w:val="22"/>
        </w:rPr>
      </w:pPr>
      <w:r w:rsidRPr="00E82A5A">
        <w:rPr>
          <w:rFonts w:ascii="Arial" w:hAnsi="Arial" w:cs="Arial"/>
          <w:snapToGrid w:val="0"/>
          <w:szCs w:val="22"/>
        </w:rPr>
        <w:t>_______________________________</w:t>
      </w:r>
      <w:r w:rsidRPr="00E82A5A">
        <w:rPr>
          <w:rFonts w:ascii="Arial" w:hAnsi="Arial" w:cs="Arial"/>
          <w:snapToGrid w:val="0"/>
          <w:szCs w:val="22"/>
        </w:rPr>
        <w:tab/>
        <w:t>_______________________________</w:t>
      </w:r>
    </w:p>
    <w:p w14:paraId="3E815E4D" w14:textId="77777777" w:rsidR="00F91DB6" w:rsidRPr="00E82A5A" w:rsidRDefault="00F91DB6" w:rsidP="00F91DB6">
      <w:pPr>
        <w:pStyle w:val="BodyText"/>
        <w:spacing w:line="240" w:lineRule="auto"/>
        <w:rPr>
          <w:rFonts w:ascii="Arial" w:hAnsi="Arial" w:cs="Arial"/>
          <w:snapToGrid w:val="0"/>
          <w:szCs w:val="22"/>
        </w:rPr>
      </w:pPr>
      <w:r w:rsidRPr="00E82A5A">
        <w:rPr>
          <w:rFonts w:ascii="Arial" w:hAnsi="Arial" w:cs="Arial"/>
          <w:snapToGrid w:val="0"/>
          <w:szCs w:val="22"/>
        </w:rPr>
        <w:t>Name:</w:t>
      </w:r>
      <w:r w:rsidRPr="00E82A5A">
        <w:rPr>
          <w:rFonts w:ascii="Arial" w:hAnsi="Arial" w:cs="Arial"/>
          <w:snapToGrid w:val="0"/>
          <w:szCs w:val="22"/>
        </w:rPr>
        <w:tab/>
      </w:r>
      <w:r w:rsidRPr="00E82A5A">
        <w:rPr>
          <w:rFonts w:ascii="Arial" w:hAnsi="Arial" w:cs="Arial"/>
          <w:snapToGrid w:val="0"/>
          <w:szCs w:val="22"/>
        </w:rPr>
        <w:tab/>
      </w:r>
      <w:r w:rsidRPr="00E82A5A">
        <w:rPr>
          <w:rFonts w:ascii="Arial" w:hAnsi="Arial" w:cs="Arial"/>
          <w:snapToGrid w:val="0"/>
          <w:szCs w:val="22"/>
        </w:rPr>
        <w:tab/>
      </w:r>
      <w:r w:rsidRPr="00E82A5A">
        <w:rPr>
          <w:rFonts w:ascii="Arial" w:hAnsi="Arial" w:cs="Arial"/>
          <w:snapToGrid w:val="0"/>
          <w:szCs w:val="22"/>
        </w:rPr>
        <w:tab/>
      </w:r>
      <w:r w:rsidRPr="00E82A5A">
        <w:rPr>
          <w:rFonts w:ascii="Arial" w:hAnsi="Arial" w:cs="Arial"/>
          <w:snapToGrid w:val="0"/>
          <w:szCs w:val="22"/>
        </w:rPr>
        <w:tab/>
      </w:r>
      <w:r w:rsidRPr="00E82A5A">
        <w:rPr>
          <w:rFonts w:ascii="Arial" w:hAnsi="Arial" w:cs="Arial"/>
          <w:snapToGrid w:val="0"/>
          <w:szCs w:val="22"/>
        </w:rPr>
        <w:tab/>
        <w:t xml:space="preserve">Name: </w:t>
      </w:r>
    </w:p>
    <w:p w14:paraId="040B768F" w14:textId="77777777" w:rsidR="00F91DB6" w:rsidRPr="00E82A5A" w:rsidRDefault="00F91DB6" w:rsidP="00F91DB6">
      <w:pPr>
        <w:pStyle w:val="BodyText"/>
        <w:spacing w:line="240" w:lineRule="auto"/>
        <w:rPr>
          <w:rFonts w:ascii="Arial" w:hAnsi="Arial" w:cs="Arial"/>
          <w:snapToGrid w:val="0"/>
          <w:szCs w:val="22"/>
        </w:rPr>
      </w:pPr>
      <w:r w:rsidRPr="00E82A5A">
        <w:rPr>
          <w:rFonts w:ascii="Arial" w:hAnsi="Arial" w:cs="Arial"/>
          <w:snapToGrid w:val="0"/>
          <w:szCs w:val="22"/>
        </w:rPr>
        <w:t>Title:</w:t>
      </w:r>
      <w:r w:rsidRPr="00E82A5A">
        <w:rPr>
          <w:rFonts w:ascii="Arial" w:hAnsi="Arial" w:cs="Arial"/>
          <w:snapToGrid w:val="0"/>
          <w:szCs w:val="22"/>
        </w:rPr>
        <w:tab/>
      </w:r>
      <w:r w:rsidRPr="00E82A5A">
        <w:rPr>
          <w:rFonts w:ascii="Arial" w:hAnsi="Arial" w:cs="Arial"/>
          <w:snapToGrid w:val="0"/>
          <w:szCs w:val="22"/>
        </w:rPr>
        <w:tab/>
      </w:r>
      <w:r w:rsidRPr="00E82A5A">
        <w:rPr>
          <w:rFonts w:ascii="Arial" w:hAnsi="Arial" w:cs="Arial"/>
          <w:snapToGrid w:val="0"/>
          <w:szCs w:val="22"/>
        </w:rPr>
        <w:tab/>
      </w:r>
      <w:r w:rsidRPr="00E82A5A">
        <w:rPr>
          <w:rFonts w:ascii="Arial" w:hAnsi="Arial" w:cs="Arial"/>
          <w:snapToGrid w:val="0"/>
          <w:szCs w:val="22"/>
        </w:rPr>
        <w:tab/>
      </w:r>
      <w:r w:rsidRPr="00E82A5A">
        <w:rPr>
          <w:rFonts w:ascii="Arial" w:hAnsi="Arial" w:cs="Arial"/>
          <w:snapToGrid w:val="0"/>
          <w:szCs w:val="22"/>
        </w:rPr>
        <w:tab/>
      </w:r>
      <w:r w:rsidRPr="00E82A5A">
        <w:rPr>
          <w:rFonts w:ascii="Arial" w:hAnsi="Arial" w:cs="Arial"/>
          <w:snapToGrid w:val="0"/>
          <w:szCs w:val="22"/>
        </w:rPr>
        <w:tab/>
        <w:t xml:space="preserve">Title: </w:t>
      </w:r>
    </w:p>
    <w:p w14:paraId="46D00379" w14:textId="77777777" w:rsidR="00F91DB6" w:rsidRPr="00E82A5A" w:rsidRDefault="00F91DB6" w:rsidP="00F91DB6">
      <w:pPr>
        <w:pStyle w:val="BodyText"/>
        <w:spacing w:line="240" w:lineRule="auto"/>
        <w:rPr>
          <w:rFonts w:ascii="Arial" w:hAnsi="Arial" w:cs="Arial"/>
          <w:szCs w:val="22"/>
        </w:rPr>
      </w:pPr>
      <w:r w:rsidRPr="00E82A5A">
        <w:rPr>
          <w:rFonts w:ascii="Arial" w:hAnsi="Arial" w:cs="Arial"/>
          <w:snapToGrid w:val="0"/>
          <w:szCs w:val="22"/>
        </w:rPr>
        <w:t>Pl</w:t>
      </w:r>
      <w:r w:rsidRPr="00E82A5A">
        <w:rPr>
          <w:rFonts w:ascii="Arial" w:hAnsi="Arial" w:cs="Arial"/>
          <w:szCs w:val="22"/>
        </w:rPr>
        <w:t>ace: -</w:t>
      </w:r>
      <w:r w:rsidRPr="00E82A5A">
        <w:rPr>
          <w:rFonts w:ascii="Arial" w:hAnsi="Arial" w:cs="Arial"/>
          <w:szCs w:val="22"/>
        </w:rPr>
        <w:tab/>
      </w:r>
      <w:r w:rsidRPr="00E82A5A">
        <w:rPr>
          <w:rFonts w:ascii="Arial" w:hAnsi="Arial" w:cs="Arial"/>
          <w:szCs w:val="22"/>
        </w:rPr>
        <w:tab/>
      </w:r>
      <w:r w:rsidRPr="00E82A5A">
        <w:rPr>
          <w:rFonts w:ascii="Arial" w:hAnsi="Arial" w:cs="Arial"/>
          <w:szCs w:val="22"/>
        </w:rPr>
        <w:tab/>
      </w:r>
      <w:r w:rsidRPr="00E82A5A">
        <w:rPr>
          <w:rFonts w:ascii="Arial" w:hAnsi="Arial" w:cs="Arial"/>
          <w:szCs w:val="22"/>
        </w:rPr>
        <w:tab/>
      </w:r>
      <w:r w:rsidRPr="00E82A5A">
        <w:rPr>
          <w:rFonts w:ascii="Arial" w:hAnsi="Arial" w:cs="Arial"/>
          <w:szCs w:val="22"/>
        </w:rPr>
        <w:tab/>
      </w:r>
      <w:r w:rsidRPr="00E82A5A">
        <w:rPr>
          <w:rFonts w:ascii="Arial" w:hAnsi="Arial" w:cs="Arial"/>
          <w:snapToGrid w:val="0"/>
          <w:szCs w:val="22"/>
        </w:rPr>
        <w:t>Pl</w:t>
      </w:r>
      <w:r w:rsidRPr="00E82A5A">
        <w:rPr>
          <w:rFonts w:ascii="Arial" w:hAnsi="Arial" w:cs="Arial"/>
          <w:szCs w:val="22"/>
        </w:rPr>
        <w:t>ace: -</w:t>
      </w:r>
    </w:p>
    <w:p w14:paraId="35220349" w14:textId="77777777" w:rsidR="00F91DB6" w:rsidRPr="00E82A5A" w:rsidRDefault="00F91DB6" w:rsidP="00F91DB6">
      <w:pPr>
        <w:pStyle w:val="BodyText"/>
        <w:spacing w:line="240" w:lineRule="auto"/>
        <w:rPr>
          <w:rFonts w:ascii="Arial" w:hAnsi="Arial" w:cs="Arial"/>
          <w:szCs w:val="22"/>
        </w:rPr>
      </w:pPr>
    </w:p>
    <w:p w14:paraId="74E4E88C" w14:textId="77777777" w:rsidR="00F91DB6" w:rsidRDefault="00F91DB6" w:rsidP="00F91DB6"/>
    <w:p w14:paraId="0CBA4BAF" w14:textId="77777777" w:rsidR="00F91DB6" w:rsidRDefault="00F91DB6" w:rsidP="00F91DB6"/>
    <w:p w14:paraId="61F61FC3" w14:textId="77777777" w:rsidR="00F91DB6" w:rsidRDefault="00F91DB6"/>
    <w:sectPr w:rsidR="00F91DB6" w:rsidSect="006B651B">
      <w:footerReference w:type="even" r:id="rId15"/>
      <w:footerReference w:type="default" r:id="rId16"/>
      <w:pgSz w:w="11909" w:h="16834" w:code="9"/>
      <w:pgMar w:top="1170" w:right="839" w:bottom="1260" w:left="172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4131" w:date="2021-11-21T23:41:00Z" w:initials="4">
    <w:p w14:paraId="1F89689B" w14:textId="206ADFD9" w:rsidR="00403650" w:rsidRDefault="00403650">
      <w:pPr>
        <w:pStyle w:val="CommentText"/>
      </w:pPr>
      <w:r>
        <w:rPr>
          <w:rStyle w:val="CommentReference"/>
        </w:rPr>
        <w:annotationRef/>
      </w:r>
      <w:r>
        <w:t>YOUR FIRM NAME &amp; PROPRIETOR/PARTNER NAME with area of premises</w:t>
      </w:r>
    </w:p>
  </w:comment>
  <w:comment w:id="1" w:author="4131" w:date="2021-11-21T23:41:00Z" w:initials="4">
    <w:p w14:paraId="07BE3A2C" w14:textId="65C3FC35" w:rsidR="00403650" w:rsidRDefault="00403650">
      <w:pPr>
        <w:pStyle w:val="CommentText"/>
      </w:pPr>
      <w:r>
        <w:rPr>
          <w:rStyle w:val="CommentReference"/>
        </w:rPr>
        <w:annotationRef/>
      </w:r>
      <w:r>
        <w:t>ADDRESS OF LAB PREMISES</w:t>
      </w:r>
    </w:p>
  </w:comment>
  <w:comment w:id="2" w:author="4131" w:date="2021-11-21T23:42:00Z" w:initials="4">
    <w:p w14:paraId="2AAF58D1" w14:textId="4722CBB7" w:rsidR="00403650" w:rsidRDefault="00403650">
      <w:pPr>
        <w:pStyle w:val="CommentText"/>
      </w:pPr>
      <w:r>
        <w:rPr>
          <w:rStyle w:val="CommentReference"/>
        </w:rPr>
        <w:annotationRef/>
      </w:r>
      <w:r>
        <w:t>NAME OF DIRECTOR/PARTNER WITH RESIDENCE ADDRESS</w:t>
      </w:r>
    </w:p>
  </w:comment>
  <w:comment w:id="3" w:author="4131" w:date="2021-11-21T23:46:00Z" w:initials="4">
    <w:p w14:paraId="56CE3CA4" w14:textId="449D02E4" w:rsidR="00304B32" w:rsidRDefault="00304B32">
      <w:pPr>
        <w:pStyle w:val="CommentText"/>
      </w:pPr>
      <w:r>
        <w:rPr>
          <w:rStyle w:val="CommentReference"/>
        </w:rPr>
        <w:annotationRef/>
      </w:r>
      <w:r>
        <w:t>Details of Franchisee</w:t>
      </w:r>
    </w:p>
  </w:comment>
  <w:comment w:id="4" w:author="4131" w:date="2021-11-21T23:47:00Z" w:initials="4">
    <w:p w14:paraId="5684B4ED" w14:textId="6F0491F5" w:rsidR="00304B32" w:rsidRDefault="00304B32">
      <w:pPr>
        <w:pStyle w:val="CommentText"/>
      </w:pPr>
      <w:r>
        <w:rPr>
          <w:rStyle w:val="CommentReference"/>
        </w:rPr>
        <w:annotationRef/>
      </w:r>
      <w:r>
        <w:t>Franchisee details and signature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89689B" w15:done="0"/>
  <w15:commentEx w15:paraId="07BE3A2C" w15:done="0"/>
  <w15:commentEx w15:paraId="2AAF58D1" w15:done="0"/>
  <w15:commentEx w15:paraId="56CE3CA4" w15:done="0"/>
  <w15:commentEx w15:paraId="5684B4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55798" w16cex:dateUtc="2021-11-21T18:11:00Z"/>
  <w16cex:commentExtensible w16cex:durableId="254557C7" w16cex:dateUtc="2021-11-21T18:11:00Z"/>
  <w16cex:commentExtensible w16cex:durableId="254557E5" w16cex:dateUtc="2021-11-21T18:12:00Z"/>
  <w16cex:commentExtensible w16cex:durableId="254558E8" w16cex:dateUtc="2021-11-21T18:16:00Z"/>
  <w16cex:commentExtensible w16cex:durableId="25455906" w16cex:dateUtc="2021-11-21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89689B" w16cid:durableId="25455798"/>
  <w16cid:commentId w16cid:paraId="07BE3A2C" w16cid:durableId="254557C7"/>
  <w16cid:commentId w16cid:paraId="2AAF58D1" w16cid:durableId="254557E5"/>
  <w16cid:commentId w16cid:paraId="56CE3CA4" w16cid:durableId="254558E8"/>
  <w16cid:commentId w16cid:paraId="5684B4ED" w16cid:durableId="254559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FF7F" w14:textId="77777777" w:rsidR="00ED4E80" w:rsidRDefault="00ED4E80">
      <w:r>
        <w:separator/>
      </w:r>
    </w:p>
  </w:endnote>
  <w:endnote w:type="continuationSeparator" w:id="0">
    <w:p w14:paraId="5D4C80E3" w14:textId="77777777" w:rsidR="00ED4E80" w:rsidRDefault="00ED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910F" w14:textId="77777777" w:rsidR="002005BE" w:rsidRDefault="00901BA5">
    <w:pPr>
      <w:pStyle w:val="Footer"/>
      <w:framePr w:wrap="around" w:vAnchor="text" w:hAnchor="margin" w:xAlign="center" w:y="1"/>
      <w:rPr>
        <w:rStyle w:val="PageNumber"/>
      </w:rPr>
    </w:pPr>
    <w:r>
      <w:rPr>
        <w:rStyle w:val="PageNumber"/>
      </w:rPr>
      <w:fldChar w:fldCharType="begin"/>
    </w:r>
    <w:r w:rsidR="002005BE">
      <w:rPr>
        <w:rStyle w:val="PageNumber"/>
      </w:rPr>
      <w:instrText xml:space="preserve">PAGE  </w:instrText>
    </w:r>
    <w:r>
      <w:rPr>
        <w:rStyle w:val="PageNumber"/>
      </w:rPr>
      <w:fldChar w:fldCharType="end"/>
    </w:r>
  </w:p>
  <w:p w14:paraId="0C3EAE2A" w14:textId="77777777" w:rsidR="002005BE" w:rsidRDefault="00200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AE2E" w14:textId="77777777" w:rsidR="002005BE" w:rsidRDefault="00901BA5">
    <w:pPr>
      <w:pStyle w:val="Footer"/>
      <w:framePr w:wrap="around" w:vAnchor="text" w:hAnchor="margin" w:xAlign="center" w:y="1"/>
      <w:rPr>
        <w:rStyle w:val="PageNumber"/>
      </w:rPr>
    </w:pPr>
    <w:r>
      <w:rPr>
        <w:rStyle w:val="PageNumber"/>
      </w:rPr>
      <w:fldChar w:fldCharType="begin"/>
    </w:r>
    <w:r w:rsidR="002005BE">
      <w:rPr>
        <w:rStyle w:val="PageNumber"/>
      </w:rPr>
      <w:instrText xml:space="preserve">PAGE  </w:instrText>
    </w:r>
    <w:r>
      <w:rPr>
        <w:rStyle w:val="PageNumber"/>
      </w:rPr>
      <w:fldChar w:fldCharType="separate"/>
    </w:r>
    <w:r w:rsidR="00125D6E">
      <w:rPr>
        <w:rStyle w:val="PageNumber"/>
        <w:noProof/>
      </w:rPr>
      <w:t>1</w:t>
    </w:r>
    <w:r>
      <w:rPr>
        <w:rStyle w:val="PageNumber"/>
      </w:rPr>
      <w:fldChar w:fldCharType="end"/>
    </w:r>
  </w:p>
  <w:p w14:paraId="5F5209C1" w14:textId="77777777" w:rsidR="002005BE" w:rsidRDefault="00200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DD7E" w14:textId="77777777" w:rsidR="00ED4E80" w:rsidRDefault="00ED4E80">
      <w:r>
        <w:separator/>
      </w:r>
    </w:p>
  </w:footnote>
  <w:footnote w:type="continuationSeparator" w:id="0">
    <w:p w14:paraId="67769E09" w14:textId="77777777" w:rsidR="00ED4E80" w:rsidRDefault="00ED4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CED"/>
    <w:multiLevelType w:val="multilevel"/>
    <w:tmpl w:val="E46ECCE0"/>
    <w:lvl w:ilvl="0">
      <w:start w:val="8"/>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 w15:restartNumberingAfterBreak="0">
    <w:nsid w:val="0D522468"/>
    <w:multiLevelType w:val="hybridMultilevel"/>
    <w:tmpl w:val="470ABD80"/>
    <w:lvl w:ilvl="0" w:tplc="93500334">
      <w:start w:val="1"/>
      <w:numFmt w:val="decimal"/>
      <w:lvlText w:val="1.%1"/>
      <w:lvlJc w:val="left"/>
      <w:pPr>
        <w:tabs>
          <w:tab w:val="num" w:pos="2160"/>
        </w:tabs>
        <w:ind w:left="2160" w:hanging="360"/>
      </w:pPr>
      <w:rPr>
        <w:rFonts w:hint="default"/>
      </w:rPr>
    </w:lvl>
    <w:lvl w:ilvl="1" w:tplc="40046E52">
      <w:start w:val="1"/>
      <w:numFmt w:val="decimal"/>
      <w:lvlText w:val="1.%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65F26166">
      <w:start w:val="11"/>
      <w:numFmt w:val="low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11D29"/>
    <w:multiLevelType w:val="hybridMultilevel"/>
    <w:tmpl w:val="46F6E146"/>
    <w:lvl w:ilvl="0" w:tplc="2A4E785E">
      <w:start w:val="1"/>
      <w:numFmt w:val="decimal"/>
      <w:lvlText w:val="3.%1"/>
      <w:lvlJc w:val="left"/>
      <w:pPr>
        <w:tabs>
          <w:tab w:val="num" w:pos="1440"/>
        </w:tabs>
        <w:ind w:left="1440" w:hanging="360"/>
      </w:pPr>
      <w:rPr>
        <w:rFonts w:hint="default"/>
      </w:rPr>
    </w:lvl>
    <w:lvl w:ilvl="1" w:tplc="A0126E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4D7487"/>
    <w:multiLevelType w:val="hybridMultilevel"/>
    <w:tmpl w:val="FEE4F436"/>
    <w:lvl w:ilvl="0" w:tplc="A334743E">
      <w:start w:val="1"/>
      <w:numFmt w:val="decimal"/>
      <w:lvlText w:val="7.%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D01071"/>
    <w:multiLevelType w:val="hybridMultilevel"/>
    <w:tmpl w:val="7B003CCC"/>
    <w:lvl w:ilvl="0" w:tplc="A0126E20">
      <w:start w:val="1"/>
      <w:numFmt w:val="lowerLetter"/>
      <w:lvlText w:val="%1"/>
      <w:lvlJc w:val="left"/>
      <w:pPr>
        <w:tabs>
          <w:tab w:val="num" w:pos="1440"/>
        </w:tabs>
        <w:ind w:left="1440" w:hanging="360"/>
      </w:pPr>
      <w:rPr>
        <w:rFonts w:hint="default"/>
      </w:rPr>
    </w:lvl>
    <w:lvl w:ilvl="1" w:tplc="C2DC1C52">
      <w:start w:val="27"/>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474096"/>
    <w:multiLevelType w:val="hybridMultilevel"/>
    <w:tmpl w:val="4314EA0E"/>
    <w:lvl w:ilvl="0" w:tplc="59DE1E36">
      <w:start w:val="14"/>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6911E94"/>
    <w:multiLevelType w:val="hybridMultilevel"/>
    <w:tmpl w:val="7A14B1E2"/>
    <w:lvl w:ilvl="0" w:tplc="FA12478C">
      <w:start w:val="1"/>
      <w:numFmt w:val="decimal"/>
      <w:lvlText w:val="5.%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8E77FD"/>
    <w:multiLevelType w:val="multilevel"/>
    <w:tmpl w:val="CBD06AC8"/>
    <w:lvl w:ilvl="0">
      <w:start w:val="1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42061062"/>
    <w:multiLevelType w:val="hybridMultilevel"/>
    <w:tmpl w:val="C17E7E2E"/>
    <w:lvl w:ilvl="0" w:tplc="0409000F">
      <w:start w:val="1"/>
      <w:numFmt w:val="decimal"/>
      <w:lvlText w:val="%1."/>
      <w:lvlJc w:val="left"/>
      <w:pPr>
        <w:tabs>
          <w:tab w:val="num" w:pos="720"/>
        </w:tabs>
        <w:ind w:left="720" w:hanging="360"/>
      </w:pPr>
    </w:lvl>
    <w:lvl w:ilvl="1" w:tplc="AC665E36">
      <w:start w:val="1"/>
      <w:numFmt w:val="decimal"/>
      <w:lvlText w:val="9.%2"/>
      <w:lvlJc w:val="left"/>
      <w:pPr>
        <w:tabs>
          <w:tab w:val="num" w:pos="1440"/>
        </w:tabs>
        <w:ind w:left="1440" w:hanging="360"/>
      </w:pPr>
      <w:rPr>
        <w:rFonts w:hint="default"/>
      </w:rPr>
    </w:lvl>
    <w:lvl w:ilvl="2" w:tplc="8F66E710">
      <w:start w:val="6"/>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832092"/>
    <w:multiLevelType w:val="hybridMultilevel"/>
    <w:tmpl w:val="56BCF572"/>
    <w:lvl w:ilvl="0" w:tplc="04090019">
      <w:start w:val="1"/>
      <w:numFmt w:val="lowerLetter"/>
      <w:lvlText w:val="%1."/>
      <w:lvlJc w:val="left"/>
      <w:pPr>
        <w:tabs>
          <w:tab w:val="num" w:pos="720"/>
        </w:tabs>
        <w:ind w:left="720" w:hanging="360"/>
      </w:pPr>
    </w:lvl>
    <w:lvl w:ilvl="1" w:tplc="A658F010">
      <w:start w:val="1"/>
      <w:numFmt w:val="lowerLetter"/>
      <w:lvlText w:val="%2."/>
      <w:lvlJc w:val="left"/>
      <w:pPr>
        <w:tabs>
          <w:tab w:val="num" w:pos="1440"/>
        </w:tabs>
        <w:ind w:left="1440" w:hanging="360"/>
      </w:pPr>
      <w:rPr>
        <w:b w:val="0"/>
      </w:rPr>
    </w:lvl>
    <w:lvl w:ilvl="2" w:tplc="EDD0DE9C">
      <w:start w:val="1"/>
      <w:numFmt w:val="lowerLetter"/>
      <w:lvlText w:val="%3."/>
      <w:lvlJc w:val="left"/>
      <w:pPr>
        <w:tabs>
          <w:tab w:val="num" w:pos="2340"/>
        </w:tabs>
        <w:ind w:left="2340" w:hanging="360"/>
      </w:pPr>
      <w:rPr>
        <w:rFonts w:hint="default"/>
        <w:b/>
      </w:rPr>
    </w:lvl>
    <w:lvl w:ilvl="3" w:tplc="08806932">
      <w:start w:val="1"/>
      <w:numFmt w:val="lowerLetter"/>
      <w:lvlText w:val="%4)"/>
      <w:lvlJc w:val="left"/>
      <w:pPr>
        <w:tabs>
          <w:tab w:val="num" w:pos="2880"/>
        </w:tabs>
        <w:ind w:left="2880" w:hanging="360"/>
      </w:pPr>
      <w:rPr>
        <w:rFonts w:hint="default"/>
        <w:b/>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9D5C69"/>
    <w:multiLevelType w:val="hybridMultilevel"/>
    <w:tmpl w:val="BF9428FA"/>
    <w:lvl w:ilvl="0" w:tplc="EF9A8316">
      <w:start w:val="1"/>
      <w:numFmt w:val="lowerRoman"/>
      <w:lvlText w:val="%1"/>
      <w:lvlJc w:val="left"/>
      <w:pPr>
        <w:tabs>
          <w:tab w:val="num" w:pos="1872"/>
        </w:tabs>
        <w:ind w:left="1872" w:hanging="576"/>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A05A08"/>
    <w:multiLevelType w:val="hybridMultilevel"/>
    <w:tmpl w:val="37B6BF8A"/>
    <w:lvl w:ilvl="0" w:tplc="A0126E20">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58200EF4"/>
    <w:multiLevelType w:val="multilevel"/>
    <w:tmpl w:val="C2BAD1C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DFF3EA3"/>
    <w:multiLevelType w:val="hybridMultilevel"/>
    <w:tmpl w:val="609C9CDC"/>
    <w:lvl w:ilvl="0" w:tplc="A0126E2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D5066A"/>
    <w:multiLevelType w:val="hybridMultilevel"/>
    <w:tmpl w:val="95068B92"/>
    <w:lvl w:ilvl="0" w:tplc="4DBA4FA0">
      <w:start w:val="1"/>
      <w:numFmt w:val="decimal"/>
      <w:lvlText w:val="2.%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0355DB"/>
    <w:multiLevelType w:val="singleLevel"/>
    <w:tmpl w:val="F222B200"/>
    <w:lvl w:ilvl="0">
      <w:start w:val="1"/>
      <w:numFmt w:val="lowerLetter"/>
      <w:lvlText w:val="%1."/>
      <w:lvlJc w:val="left"/>
      <w:pPr>
        <w:tabs>
          <w:tab w:val="num" w:pos="720"/>
        </w:tabs>
        <w:ind w:left="720" w:hanging="720"/>
      </w:pPr>
      <w:rPr>
        <w:rFonts w:hint="default"/>
      </w:rPr>
    </w:lvl>
  </w:abstractNum>
  <w:abstractNum w:abstractNumId="16" w15:restartNumberingAfterBreak="0">
    <w:nsid w:val="6B3C3A7D"/>
    <w:multiLevelType w:val="hybridMultilevel"/>
    <w:tmpl w:val="EE083796"/>
    <w:lvl w:ilvl="0" w:tplc="A0126E2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709E4048"/>
    <w:multiLevelType w:val="hybridMultilevel"/>
    <w:tmpl w:val="73D086E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BD256F"/>
    <w:multiLevelType w:val="multilevel"/>
    <w:tmpl w:val="9FD658FA"/>
    <w:lvl w:ilvl="0">
      <w:start w:val="1"/>
      <w:numFmt w:val="decimal"/>
      <w:lvlText w:val="%1."/>
      <w:lvlJc w:val="left"/>
      <w:pPr>
        <w:tabs>
          <w:tab w:val="num" w:pos="1080"/>
        </w:tabs>
        <w:ind w:left="1080" w:hanging="1080"/>
      </w:pPr>
      <w:rPr>
        <w:rFonts w:hint="default"/>
      </w:rPr>
    </w:lvl>
    <w:lvl w:ilvl="1">
      <w:start w:val="2"/>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71F76269"/>
    <w:multiLevelType w:val="hybridMultilevel"/>
    <w:tmpl w:val="FC2A6528"/>
    <w:lvl w:ilvl="0" w:tplc="04090015">
      <w:start w:val="1"/>
      <w:numFmt w:val="upperLetter"/>
      <w:lvlText w:val="%1."/>
      <w:lvlJc w:val="left"/>
      <w:pPr>
        <w:tabs>
          <w:tab w:val="num" w:pos="720"/>
        </w:tabs>
        <w:ind w:left="720" w:hanging="360"/>
      </w:pPr>
    </w:lvl>
    <w:lvl w:ilvl="1" w:tplc="49FCCAFA">
      <w:start w:val="10"/>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8C375A"/>
    <w:multiLevelType w:val="hybridMultilevel"/>
    <w:tmpl w:val="9350F6D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F96C0A"/>
    <w:multiLevelType w:val="hybridMultilevel"/>
    <w:tmpl w:val="10280A8A"/>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20"/>
  </w:num>
  <w:num w:numId="4">
    <w:abstractNumId w:val="21"/>
  </w:num>
  <w:num w:numId="5">
    <w:abstractNumId w:val="2"/>
  </w:num>
  <w:num w:numId="6">
    <w:abstractNumId w:val="6"/>
  </w:num>
  <w:num w:numId="7">
    <w:abstractNumId w:val="3"/>
  </w:num>
  <w:num w:numId="8">
    <w:abstractNumId w:val="16"/>
  </w:num>
  <w:num w:numId="9">
    <w:abstractNumId w:val="4"/>
  </w:num>
  <w:num w:numId="10">
    <w:abstractNumId w:val="13"/>
  </w:num>
  <w:num w:numId="11">
    <w:abstractNumId w:val="17"/>
  </w:num>
  <w:num w:numId="12">
    <w:abstractNumId w:val="11"/>
  </w:num>
  <w:num w:numId="13">
    <w:abstractNumId w:val="10"/>
  </w:num>
  <w:num w:numId="14">
    <w:abstractNumId w:val="1"/>
  </w:num>
  <w:num w:numId="15">
    <w:abstractNumId w:val="14"/>
  </w:num>
  <w:num w:numId="16">
    <w:abstractNumId w:val="9"/>
  </w:num>
  <w:num w:numId="17">
    <w:abstractNumId w:val="15"/>
  </w:num>
  <w:num w:numId="18">
    <w:abstractNumId w:val="0"/>
  </w:num>
  <w:num w:numId="19">
    <w:abstractNumId w:val="12"/>
  </w:num>
  <w:num w:numId="20">
    <w:abstractNumId w:val="5"/>
  </w:num>
  <w:num w:numId="21">
    <w:abstractNumId w:val="18"/>
  </w:num>
  <w:num w:numId="2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4131">
    <w15:presenceInfo w15:providerId="None" w15:userId="4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B6"/>
    <w:rsid w:val="00005E69"/>
    <w:rsid w:val="000227D5"/>
    <w:rsid w:val="0003305E"/>
    <w:rsid w:val="00033C98"/>
    <w:rsid w:val="000444DB"/>
    <w:rsid w:val="0004555A"/>
    <w:rsid w:val="00055603"/>
    <w:rsid w:val="00065C9B"/>
    <w:rsid w:val="00084C09"/>
    <w:rsid w:val="000964E3"/>
    <w:rsid w:val="000A34A5"/>
    <w:rsid w:val="000A7AFA"/>
    <w:rsid w:val="000B01C2"/>
    <w:rsid w:val="000B5DAA"/>
    <w:rsid w:val="000C4A13"/>
    <w:rsid w:val="000F47F2"/>
    <w:rsid w:val="001041BB"/>
    <w:rsid w:val="0010509E"/>
    <w:rsid w:val="00117317"/>
    <w:rsid w:val="00125D6E"/>
    <w:rsid w:val="0013485C"/>
    <w:rsid w:val="00142783"/>
    <w:rsid w:val="0014737F"/>
    <w:rsid w:val="001611F6"/>
    <w:rsid w:val="001714BA"/>
    <w:rsid w:val="00175655"/>
    <w:rsid w:val="001A6C8B"/>
    <w:rsid w:val="001C104A"/>
    <w:rsid w:val="001C38A7"/>
    <w:rsid w:val="001D3DC9"/>
    <w:rsid w:val="001D73C0"/>
    <w:rsid w:val="001E3AC3"/>
    <w:rsid w:val="001F5168"/>
    <w:rsid w:val="001F57BD"/>
    <w:rsid w:val="002005BE"/>
    <w:rsid w:val="002011E9"/>
    <w:rsid w:val="00213B07"/>
    <w:rsid w:val="00215533"/>
    <w:rsid w:val="00217D8F"/>
    <w:rsid w:val="002201EA"/>
    <w:rsid w:val="00255406"/>
    <w:rsid w:val="0027114C"/>
    <w:rsid w:val="002829EB"/>
    <w:rsid w:val="002B1CFA"/>
    <w:rsid w:val="002B59C4"/>
    <w:rsid w:val="002C43B1"/>
    <w:rsid w:val="00300287"/>
    <w:rsid w:val="00304B32"/>
    <w:rsid w:val="00314943"/>
    <w:rsid w:val="00333A73"/>
    <w:rsid w:val="00342905"/>
    <w:rsid w:val="003746BC"/>
    <w:rsid w:val="003867A2"/>
    <w:rsid w:val="003B0077"/>
    <w:rsid w:val="003B766A"/>
    <w:rsid w:val="003D34FD"/>
    <w:rsid w:val="003E114B"/>
    <w:rsid w:val="003F0FCE"/>
    <w:rsid w:val="00403650"/>
    <w:rsid w:val="004201CC"/>
    <w:rsid w:val="004213F1"/>
    <w:rsid w:val="00423E2F"/>
    <w:rsid w:val="004248FA"/>
    <w:rsid w:val="004249D9"/>
    <w:rsid w:val="00431275"/>
    <w:rsid w:val="0043287F"/>
    <w:rsid w:val="00455683"/>
    <w:rsid w:val="00461A51"/>
    <w:rsid w:val="00465A68"/>
    <w:rsid w:val="004731F0"/>
    <w:rsid w:val="00473A66"/>
    <w:rsid w:val="00485A48"/>
    <w:rsid w:val="00491795"/>
    <w:rsid w:val="004B75CF"/>
    <w:rsid w:val="004C077E"/>
    <w:rsid w:val="004C760E"/>
    <w:rsid w:val="004D1118"/>
    <w:rsid w:val="004E55A0"/>
    <w:rsid w:val="0050267F"/>
    <w:rsid w:val="00515BAB"/>
    <w:rsid w:val="0052327B"/>
    <w:rsid w:val="005360DA"/>
    <w:rsid w:val="00544605"/>
    <w:rsid w:val="00554274"/>
    <w:rsid w:val="00571208"/>
    <w:rsid w:val="00580FB1"/>
    <w:rsid w:val="0058106D"/>
    <w:rsid w:val="00590415"/>
    <w:rsid w:val="0059083D"/>
    <w:rsid w:val="005B741E"/>
    <w:rsid w:val="00600566"/>
    <w:rsid w:val="006045C5"/>
    <w:rsid w:val="00627483"/>
    <w:rsid w:val="00636CCF"/>
    <w:rsid w:val="006547AB"/>
    <w:rsid w:val="00664761"/>
    <w:rsid w:val="00682B4A"/>
    <w:rsid w:val="006860D3"/>
    <w:rsid w:val="0068707B"/>
    <w:rsid w:val="00687BBA"/>
    <w:rsid w:val="00695548"/>
    <w:rsid w:val="006A529A"/>
    <w:rsid w:val="006A6C2C"/>
    <w:rsid w:val="006B05BA"/>
    <w:rsid w:val="006B0919"/>
    <w:rsid w:val="006B444D"/>
    <w:rsid w:val="006B651B"/>
    <w:rsid w:val="006C1F05"/>
    <w:rsid w:val="006D5026"/>
    <w:rsid w:val="006F52A0"/>
    <w:rsid w:val="006F5F23"/>
    <w:rsid w:val="00706CF6"/>
    <w:rsid w:val="007140DE"/>
    <w:rsid w:val="007177D7"/>
    <w:rsid w:val="00740F29"/>
    <w:rsid w:val="0074501E"/>
    <w:rsid w:val="00745753"/>
    <w:rsid w:val="0074773F"/>
    <w:rsid w:val="007514E6"/>
    <w:rsid w:val="00755DF8"/>
    <w:rsid w:val="00756E69"/>
    <w:rsid w:val="00760BC3"/>
    <w:rsid w:val="00765ED5"/>
    <w:rsid w:val="00785652"/>
    <w:rsid w:val="00807F06"/>
    <w:rsid w:val="0081281B"/>
    <w:rsid w:val="008145FD"/>
    <w:rsid w:val="00840E1B"/>
    <w:rsid w:val="00843938"/>
    <w:rsid w:val="00845805"/>
    <w:rsid w:val="00864F5A"/>
    <w:rsid w:val="00884A60"/>
    <w:rsid w:val="008B3235"/>
    <w:rsid w:val="008C7459"/>
    <w:rsid w:val="008E5800"/>
    <w:rsid w:val="008F1489"/>
    <w:rsid w:val="008F209A"/>
    <w:rsid w:val="00901BA5"/>
    <w:rsid w:val="00902587"/>
    <w:rsid w:val="00907687"/>
    <w:rsid w:val="00907F2A"/>
    <w:rsid w:val="00912EFD"/>
    <w:rsid w:val="00916239"/>
    <w:rsid w:val="009302D5"/>
    <w:rsid w:val="00945BB9"/>
    <w:rsid w:val="00953077"/>
    <w:rsid w:val="00954333"/>
    <w:rsid w:val="00956F05"/>
    <w:rsid w:val="009705D9"/>
    <w:rsid w:val="00971792"/>
    <w:rsid w:val="009A02C9"/>
    <w:rsid w:val="009A1DFC"/>
    <w:rsid w:val="009A36CB"/>
    <w:rsid w:val="009A6875"/>
    <w:rsid w:val="009C05D9"/>
    <w:rsid w:val="009C0DC5"/>
    <w:rsid w:val="009E52B8"/>
    <w:rsid w:val="009F1144"/>
    <w:rsid w:val="00A22A64"/>
    <w:rsid w:val="00A46C41"/>
    <w:rsid w:val="00A65162"/>
    <w:rsid w:val="00A814EA"/>
    <w:rsid w:val="00A81A49"/>
    <w:rsid w:val="00AA17ED"/>
    <w:rsid w:val="00AA577C"/>
    <w:rsid w:val="00AB7703"/>
    <w:rsid w:val="00AC2C7B"/>
    <w:rsid w:val="00AC3FBE"/>
    <w:rsid w:val="00AF268E"/>
    <w:rsid w:val="00B01550"/>
    <w:rsid w:val="00B6188A"/>
    <w:rsid w:val="00B70006"/>
    <w:rsid w:val="00B70EE9"/>
    <w:rsid w:val="00B7761B"/>
    <w:rsid w:val="00BA3E1F"/>
    <w:rsid w:val="00BC2055"/>
    <w:rsid w:val="00C004C1"/>
    <w:rsid w:val="00C17BFA"/>
    <w:rsid w:val="00C20383"/>
    <w:rsid w:val="00C24B7E"/>
    <w:rsid w:val="00C33F84"/>
    <w:rsid w:val="00C37525"/>
    <w:rsid w:val="00C44C53"/>
    <w:rsid w:val="00C549CD"/>
    <w:rsid w:val="00C54DC0"/>
    <w:rsid w:val="00C550C9"/>
    <w:rsid w:val="00C70AEF"/>
    <w:rsid w:val="00C72A87"/>
    <w:rsid w:val="00C74733"/>
    <w:rsid w:val="00C832B4"/>
    <w:rsid w:val="00C85A07"/>
    <w:rsid w:val="00C86455"/>
    <w:rsid w:val="00C97415"/>
    <w:rsid w:val="00CB02BA"/>
    <w:rsid w:val="00CB1484"/>
    <w:rsid w:val="00CB5A22"/>
    <w:rsid w:val="00CB617F"/>
    <w:rsid w:val="00CC3963"/>
    <w:rsid w:val="00CD1A07"/>
    <w:rsid w:val="00CD2A57"/>
    <w:rsid w:val="00CD3C19"/>
    <w:rsid w:val="00CD73BB"/>
    <w:rsid w:val="00CF13F1"/>
    <w:rsid w:val="00CF1950"/>
    <w:rsid w:val="00D02E9E"/>
    <w:rsid w:val="00D162F6"/>
    <w:rsid w:val="00D1705F"/>
    <w:rsid w:val="00D17E13"/>
    <w:rsid w:val="00D34400"/>
    <w:rsid w:val="00D439EF"/>
    <w:rsid w:val="00D471DF"/>
    <w:rsid w:val="00D50269"/>
    <w:rsid w:val="00D512F9"/>
    <w:rsid w:val="00D60A0A"/>
    <w:rsid w:val="00D61D01"/>
    <w:rsid w:val="00D62922"/>
    <w:rsid w:val="00D64935"/>
    <w:rsid w:val="00D92C57"/>
    <w:rsid w:val="00D96E27"/>
    <w:rsid w:val="00DB0B44"/>
    <w:rsid w:val="00DC5FC6"/>
    <w:rsid w:val="00DE3F15"/>
    <w:rsid w:val="00DF0CE9"/>
    <w:rsid w:val="00DF13AA"/>
    <w:rsid w:val="00E13AC4"/>
    <w:rsid w:val="00E35F1E"/>
    <w:rsid w:val="00E40E9D"/>
    <w:rsid w:val="00E6309E"/>
    <w:rsid w:val="00E631E4"/>
    <w:rsid w:val="00E81C85"/>
    <w:rsid w:val="00E8553A"/>
    <w:rsid w:val="00E9149C"/>
    <w:rsid w:val="00EB05D7"/>
    <w:rsid w:val="00EC2D83"/>
    <w:rsid w:val="00EC5036"/>
    <w:rsid w:val="00ED4E80"/>
    <w:rsid w:val="00EE4753"/>
    <w:rsid w:val="00EF15D6"/>
    <w:rsid w:val="00EF15E7"/>
    <w:rsid w:val="00F04730"/>
    <w:rsid w:val="00F12EB8"/>
    <w:rsid w:val="00F133FB"/>
    <w:rsid w:val="00F52696"/>
    <w:rsid w:val="00F54405"/>
    <w:rsid w:val="00F6223C"/>
    <w:rsid w:val="00F66428"/>
    <w:rsid w:val="00F91DB6"/>
    <w:rsid w:val="00FA14F5"/>
    <w:rsid w:val="00FB5C27"/>
    <w:rsid w:val="00FC6E10"/>
    <w:rsid w:val="00FC76E6"/>
    <w:rsid w:val="00FE527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866A4"/>
  <w15:docId w15:val="{C762720A-4455-4827-9893-C103A0B6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GB"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DB6"/>
    <w:rPr>
      <w:lang w:val="en-US" w:eastAsia="en-US" w:bidi="ar-SA"/>
    </w:rPr>
  </w:style>
  <w:style w:type="paragraph" w:styleId="Heading1">
    <w:name w:val="heading 1"/>
    <w:aliases w:val="h1"/>
    <w:basedOn w:val="Normal"/>
    <w:next w:val="Normal"/>
    <w:qFormat/>
    <w:rsid w:val="00F91DB6"/>
    <w:pPr>
      <w:keepNext/>
      <w:spacing w:line="360" w:lineRule="auto"/>
      <w:jc w:val="center"/>
      <w:outlineLvl w:val="0"/>
    </w:pPr>
    <w:rPr>
      <w:rFonts w:ascii="Verdana" w:hAnsi="Verdana"/>
      <w:b/>
      <w:sz w:val="22"/>
    </w:rPr>
  </w:style>
  <w:style w:type="paragraph" w:styleId="Heading2">
    <w:name w:val="heading 2"/>
    <w:aliases w:val="h2"/>
    <w:basedOn w:val="Normal"/>
    <w:next w:val="Normal"/>
    <w:qFormat/>
    <w:rsid w:val="00F91DB6"/>
    <w:pPr>
      <w:keepNext/>
      <w:jc w:val="both"/>
      <w:outlineLvl w:val="1"/>
    </w:pPr>
    <w:rPr>
      <w:rFonts w:ascii="Verdana" w:hAnsi="Verdana"/>
      <w:b/>
      <w:sz w:val="24"/>
      <w:u w:val="single"/>
    </w:rPr>
  </w:style>
  <w:style w:type="paragraph" w:styleId="Heading3">
    <w:name w:val="heading 3"/>
    <w:aliases w:val="h3"/>
    <w:basedOn w:val="Normal"/>
    <w:next w:val="Normal"/>
    <w:qFormat/>
    <w:rsid w:val="00F91DB6"/>
    <w:pPr>
      <w:keepNext/>
      <w:ind w:left="2880" w:hanging="2880"/>
      <w:jc w:val="both"/>
      <w:outlineLvl w:val="2"/>
    </w:pPr>
    <w:rPr>
      <w:rFonts w:ascii="Verdana" w:hAnsi="Verdana"/>
      <w:b/>
      <w:sz w:val="24"/>
    </w:rPr>
  </w:style>
  <w:style w:type="paragraph" w:styleId="Heading4">
    <w:name w:val="heading 4"/>
    <w:aliases w:val="h4,4"/>
    <w:basedOn w:val="Normal"/>
    <w:next w:val="Normal"/>
    <w:qFormat/>
    <w:rsid w:val="00F91DB6"/>
    <w:pPr>
      <w:keepNext/>
      <w:spacing w:line="360" w:lineRule="auto"/>
      <w:ind w:left="720" w:hanging="720"/>
      <w:jc w:val="both"/>
      <w:outlineLvl w:val="3"/>
    </w:pPr>
    <w:rPr>
      <w:sz w:val="24"/>
    </w:rPr>
  </w:style>
  <w:style w:type="paragraph" w:styleId="Heading5">
    <w:name w:val="heading 5"/>
    <w:aliases w:val="h5"/>
    <w:basedOn w:val="Normal"/>
    <w:next w:val="Normal"/>
    <w:qFormat/>
    <w:rsid w:val="00F91DB6"/>
    <w:pPr>
      <w:keepNext/>
      <w:tabs>
        <w:tab w:val="left" w:pos="900"/>
      </w:tabs>
      <w:ind w:left="1440" w:hanging="1080"/>
      <w:jc w:val="both"/>
      <w:outlineLvl w:val="4"/>
    </w:pPr>
    <w:rPr>
      <w:sz w:val="24"/>
    </w:rPr>
  </w:style>
  <w:style w:type="paragraph" w:styleId="Heading6">
    <w:name w:val="heading 6"/>
    <w:aliases w:val="h6"/>
    <w:basedOn w:val="Normal"/>
    <w:next w:val="Normal"/>
    <w:qFormat/>
    <w:rsid w:val="00F91DB6"/>
    <w:pPr>
      <w:keepNext/>
      <w:jc w:val="both"/>
      <w:outlineLvl w:val="5"/>
    </w:pPr>
    <w:rPr>
      <w:rFonts w:ascii="Arial" w:hAnsi="Arial" w:cs="Arial"/>
      <w:b/>
      <w:i/>
      <w:iCs/>
      <w:sz w:val="22"/>
    </w:rPr>
  </w:style>
  <w:style w:type="paragraph" w:styleId="Heading7">
    <w:name w:val="heading 7"/>
    <w:aliases w:val="h7"/>
    <w:basedOn w:val="Normal"/>
    <w:next w:val="Normal"/>
    <w:qFormat/>
    <w:rsid w:val="00F91DB6"/>
    <w:pPr>
      <w:keepNext/>
      <w:ind w:left="5760"/>
      <w:jc w:val="both"/>
      <w:outlineLvl w:val="6"/>
    </w:pPr>
    <w:rPr>
      <w:rFonts w:ascii="Arial" w:hAnsi="Arial" w:cs="Arial"/>
      <w:i/>
      <w:iCs/>
      <w:sz w:val="22"/>
    </w:rPr>
  </w:style>
  <w:style w:type="paragraph" w:styleId="Heading8">
    <w:name w:val="heading 8"/>
    <w:aliases w:val="h8"/>
    <w:basedOn w:val="Normal"/>
    <w:next w:val="Normal"/>
    <w:qFormat/>
    <w:rsid w:val="00F91DB6"/>
    <w:pPr>
      <w:keepNext/>
      <w:outlineLvl w:val="7"/>
    </w:pPr>
    <w:rPr>
      <w:sz w:val="22"/>
    </w:rPr>
  </w:style>
  <w:style w:type="paragraph" w:styleId="Heading9">
    <w:name w:val="heading 9"/>
    <w:aliases w:val="h9"/>
    <w:basedOn w:val="Normal"/>
    <w:next w:val="Normal"/>
    <w:qFormat/>
    <w:rsid w:val="00F91DB6"/>
    <w:pPr>
      <w:keepNext/>
      <w:tabs>
        <w:tab w:val="left" w:pos="900"/>
      </w:tabs>
      <w:ind w:left="1440" w:hanging="1080"/>
      <w:jc w:val="both"/>
      <w:outlineLvl w:val="8"/>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
    <w:name w:val="Char Char Char Char Char Char Char Char Char Char Char"/>
    <w:basedOn w:val="Normal"/>
    <w:rsid w:val="00F91DB6"/>
    <w:pPr>
      <w:spacing w:after="160" w:line="240" w:lineRule="exact"/>
    </w:pPr>
    <w:rPr>
      <w:rFonts w:ascii="Verdana" w:hAnsi="Verdana" w:cs="Verdana"/>
      <w:lang w:val="en-GB"/>
    </w:rPr>
  </w:style>
  <w:style w:type="paragraph" w:styleId="Title">
    <w:name w:val="Title"/>
    <w:basedOn w:val="Normal"/>
    <w:qFormat/>
    <w:rsid w:val="00F91DB6"/>
    <w:pPr>
      <w:jc w:val="center"/>
    </w:pPr>
    <w:rPr>
      <w:rFonts w:ascii="Verdana" w:hAnsi="Verdana"/>
      <w:b/>
      <w:sz w:val="22"/>
      <w:u w:val="single"/>
    </w:rPr>
  </w:style>
  <w:style w:type="paragraph" w:styleId="BodyText">
    <w:name w:val="Body Text"/>
    <w:basedOn w:val="Normal"/>
    <w:rsid w:val="00F91DB6"/>
    <w:pPr>
      <w:spacing w:line="360" w:lineRule="auto"/>
      <w:jc w:val="both"/>
    </w:pPr>
    <w:rPr>
      <w:rFonts w:ascii="Verdana" w:hAnsi="Verdana"/>
      <w:sz w:val="22"/>
    </w:rPr>
  </w:style>
  <w:style w:type="paragraph" w:styleId="BodyText2">
    <w:name w:val="Body Text 2"/>
    <w:basedOn w:val="Normal"/>
    <w:rsid w:val="00F91DB6"/>
    <w:pPr>
      <w:jc w:val="both"/>
    </w:pPr>
    <w:rPr>
      <w:rFonts w:ascii="Verdana" w:hAnsi="Verdana"/>
      <w:sz w:val="24"/>
    </w:rPr>
  </w:style>
  <w:style w:type="paragraph" w:styleId="BodyTextIndent">
    <w:name w:val="Body Text Indent"/>
    <w:basedOn w:val="Normal"/>
    <w:rsid w:val="00F91DB6"/>
    <w:pPr>
      <w:ind w:left="2880" w:hanging="2880"/>
      <w:jc w:val="both"/>
    </w:pPr>
    <w:rPr>
      <w:rFonts w:ascii="Verdana" w:hAnsi="Verdana"/>
      <w:sz w:val="24"/>
    </w:rPr>
  </w:style>
  <w:style w:type="paragraph" w:styleId="Header">
    <w:name w:val="header"/>
    <w:basedOn w:val="Normal"/>
    <w:rsid w:val="00F91DB6"/>
    <w:pPr>
      <w:tabs>
        <w:tab w:val="center" w:pos="4320"/>
        <w:tab w:val="right" w:pos="8640"/>
      </w:tabs>
    </w:pPr>
  </w:style>
  <w:style w:type="paragraph" w:styleId="Footer">
    <w:name w:val="footer"/>
    <w:basedOn w:val="Normal"/>
    <w:rsid w:val="00F91DB6"/>
    <w:pPr>
      <w:tabs>
        <w:tab w:val="center" w:pos="4320"/>
        <w:tab w:val="right" w:pos="8640"/>
      </w:tabs>
    </w:pPr>
  </w:style>
  <w:style w:type="paragraph" w:styleId="BodyTextIndent2">
    <w:name w:val="Body Text Indent 2"/>
    <w:basedOn w:val="Normal"/>
    <w:rsid w:val="00F91DB6"/>
    <w:pPr>
      <w:spacing w:line="360" w:lineRule="auto"/>
      <w:ind w:left="4320"/>
      <w:jc w:val="both"/>
    </w:pPr>
    <w:rPr>
      <w:rFonts w:ascii="Verdana" w:hAnsi="Verdana"/>
      <w:sz w:val="24"/>
    </w:rPr>
  </w:style>
  <w:style w:type="character" w:styleId="PageNumber">
    <w:name w:val="page number"/>
    <w:basedOn w:val="DefaultParagraphFont"/>
    <w:rsid w:val="00F91DB6"/>
  </w:style>
  <w:style w:type="paragraph" w:styleId="BodyTextIndent3">
    <w:name w:val="Body Text Indent 3"/>
    <w:basedOn w:val="Normal"/>
    <w:rsid w:val="00F91DB6"/>
    <w:pPr>
      <w:spacing w:line="360" w:lineRule="auto"/>
      <w:ind w:left="4320" w:hanging="4320"/>
      <w:jc w:val="both"/>
    </w:pPr>
    <w:rPr>
      <w:rFonts w:ascii="Verdana" w:hAnsi="Verdana"/>
      <w:sz w:val="24"/>
    </w:rPr>
  </w:style>
  <w:style w:type="paragraph" w:styleId="BodyText3">
    <w:name w:val="Body Text 3"/>
    <w:basedOn w:val="Normal"/>
    <w:rsid w:val="00F91DB6"/>
    <w:pPr>
      <w:jc w:val="both"/>
    </w:pPr>
    <w:rPr>
      <w:rFonts w:ascii="Arial" w:hAnsi="Arial" w:cs="Arial"/>
      <w:i/>
      <w:iCs/>
      <w:sz w:val="22"/>
    </w:rPr>
  </w:style>
  <w:style w:type="paragraph" w:customStyle="1" w:styleId="DG">
    <w:name w:val="DG"/>
    <w:basedOn w:val="Normal"/>
    <w:rsid w:val="00F91DB6"/>
    <w:rPr>
      <w:rFonts w:ascii="Arial" w:hAnsi="Arial"/>
      <w:lang w:val="en-GB"/>
    </w:rPr>
  </w:style>
  <w:style w:type="character" w:styleId="Emphasis">
    <w:name w:val="Emphasis"/>
    <w:basedOn w:val="DefaultParagraphFont"/>
    <w:qFormat/>
    <w:rsid w:val="00F91DB6"/>
    <w:rPr>
      <w:i/>
      <w:iCs/>
    </w:rPr>
  </w:style>
  <w:style w:type="table" w:styleId="TableGrid">
    <w:name w:val="Table Grid"/>
    <w:basedOn w:val="TableNormal"/>
    <w:rsid w:val="00F91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9CD"/>
    <w:pPr>
      <w:ind w:left="720"/>
      <w:contextualSpacing/>
    </w:pPr>
  </w:style>
  <w:style w:type="character" w:styleId="CommentReference">
    <w:name w:val="annotation reference"/>
    <w:basedOn w:val="DefaultParagraphFont"/>
    <w:semiHidden/>
    <w:unhideWhenUsed/>
    <w:rsid w:val="00403650"/>
    <w:rPr>
      <w:sz w:val="16"/>
      <w:szCs w:val="16"/>
    </w:rPr>
  </w:style>
  <w:style w:type="paragraph" w:styleId="CommentText">
    <w:name w:val="annotation text"/>
    <w:basedOn w:val="Normal"/>
    <w:link w:val="CommentTextChar"/>
    <w:semiHidden/>
    <w:unhideWhenUsed/>
    <w:rsid w:val="00403650"/>
  </w:style>
  <w:style w:type="character" w:customStyle="1" w:styleId="CommentTextChar">
    <w:name w:val="Comment Text Char"/>
    <w:basedOn w:val="DefaultParagraphFont"/>
    <w:link w:val="CommentText"/>
    <w:semiHidden/>
    <w:rsid w:val="00403650"/>
    <w:rPr>
      <w:lang w:val="en-US" w:eastAsia="en-US" w:bidi="ar-SA"/>
    </w:rPr>
  </w:style>
  <w:style w:type="paragraph" w:styleId="CommentSubject">
    <w:name w:val="annotation subject"/>
    <w:basedOn w:val="CommentText"/>
    <w:next w:val="CommentText"/>
    <w:link w:val="CommentSubjectChar"/>
    <w:semiHidden/>
    <w:unhideWhenUsed/>
    <w:rsid w:val="00403650"/>
    <w:rPr>
      <w:b/>
      <w:bCs/>
    </w:rPr>
  </w:style>
  <w:style w:type="character" w:customStyle="1" w:styleId="CommentSubjectChar">
    <w:name w:val="Comment Subject Char"/>
    <w:basedOn w:val="CommentTextChar"/>
    <w:link w:val="CommentSubject"/>
    <w:semiHidden/>
    <w:rsid w:val="00403650"/>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7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3648E353AEA64E811778CCE928E3C0" ma:contentTypeVersion="2" ma:contentTypeDescription="Create a new document." ma:contentTypeScope="" ma:versionID="a8fec3a304ba6203d9c5db05c6fcf8a5">
  <xsd:schema xmlns:xsd="http://www.w3.org/2001/XMLSchema" xmlns:xs="http://www.w3.org/2001/XMLSchema" xmlns:p="http://schemas.microsoft.com/office/2006/metadata/properties" xmlns:ns3="498a6478-894c-46b4-a334-6f8503d58010" targetNamespace="http://schemas.microsoft.com/office/2006/metadata/properties" ma:root="true" ma:fieldsID="5fada88d058d96b3d57a247eff42ccd9" ns3:_="">
    <xsd:import namespace="498a6478-894c-46b4-a334-6f8503d5801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a6478-894c-46b4-a334-6f8503d58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4D6032-796C-4704-858D-11A934BEA04A}">
  <ds:schemaRefs>
    <ds:schemaRef ds:uri="http://schemas.openxmlformats.org/officeDocument/2006/bibliography"/>
  </ds:schemaRefs>
</ds:datastoreItem>
</file>

<file path=customXml/itemProps2.xml><?xml version="1.0" encoding="utf-8"?>
<ds:datastoreItem xmlns:ds="http://schemas.openxmlformats.org/officeDocument/2006/customXml" ds:itemID="{87ED7B2C-FBAC-4468-B3C0-021ADE61E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a6478-894c-46b4-a334-6f8503d58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517DA-6B61-41B2-9F58-237F3C5784E2}">
  <ds:schemaRefs>
    <ds:schemaRef ds:uri="http://schemas.microsoft.com/sharepoint/v3/contenttype/forms"/>
  </ds:schemaRefs>
</ds:datastoreItem>
</file>

<file path=customXml/itemProps4.xml><?xml version="1.0" encoding="utf-8"?>
<ds:datastoreItem xmlns:ds="http://schemas.openxmlformats.org/officeDocument/2006/customXml" ds:itemID="{DA67075C-BA2E-46E2-987E-049D0841AF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20</Pages>
  <Words>8626</Words>
  <Characters>49169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pradeep.bilandi</dc:creator>
  <cp:keywords/>
  <cp:lastModifiedBy>4131</cp:lastModifiedBy>
  <cp:revision>8</cp:revision>
  <cp:lastPrinted>2021-11-19T10:34:00Z</cp:lastPrinted>
  <dcterms:created xsi:type="dcterms:W3CDTF">2021-09-30T15:05:00Z</dcterms:created>
  <dcterms:modified xsi:type="dcterms:W3CDTF">2021-11-21T18:18:00Z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0x010100D93648E353AEA64E811778CCE928E3C0</vt:lpwstr>
  </property>
</Properties>
</file>